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53D" w:rsidRPr="00576512" w:rsidRDefault="00E1553D" w:rsidP="00E1553D">
      <w:r w:rsidRPr="00576512">
        <w:rPr>
          <w:rFonts w:ascii="宋体" w:hAnsi="宋体"/>
          <w:b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146685</wp:posOffset>
            </wp:positionV>
            <wp:extent cx="3371850" cy="1287780"/>
            <wp:effectExtent l="0" t="0" r="0" b="0"/>
            <wp:wrapNone/>
            <wp:docPr id="1" name="图片 1" descr="药大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药大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7" t="-301" r="4262" b="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53D" w:rsidRPr="00576512" w:rsidRDefault="00E1553D" w:rsidP="00E1553D">
      <w:pPr>
        <w:rPr>
          <w:rFonts w:hint="eastAsia"/>
        </w:rPr>
      </w:pPr>
      <w:r w:rsidRPr="00576512">
        <w:rPr>
          <w:rFonts w:ascii="宋体" w:hAnsi="宋体"/>
          <w:b/>
          <w:noProof/>
          <w:sz w:val="52"/>
          <w:szCs w:val="52"/>
        </w:rPr>
        <w:drawing>
          <wp:anchor distT="70971" distB="74668" distL="171082" distR="188974" simplePos="0" relativeHeight="251659264" behindDoc="0" locked="0" layoutInCell="1" allowOverlap="1">
            <wp:simplePos x="0" y="0"/>
            <wp:positionH relativeFrom="column">
              <wp:posOffset>665112</wp:posOffset>
            </wp:positionH>
            <wp:positionV relativeFrom="paragraph">
              <wp:posOffset>210671</wp:posOffset>
            </wp:positionV>
            <wp:extent cx="813424" cy="813211"/>
            <wp:effectExtent l="57150" t="76200" r="82550" b="82550"/>
            <wp:wrapNone/>
            <wp:docPr id="8" name="图片 8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校徽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53D" w:rsidRPr="00576512" w:rsidRDefault="00E1553D" w:rsidP="00E1553D">
      <w:pPr>
        <w:jc w:val="center"/>
        <w:rPr>
          <w:rFonts w:ascii="宋体" w:hAnsi="宋体"/>
          <w:b/>
          <w:sz w:val="52"/>
          <w:szCs w:val="52"/>
        </w:rPr>
      </w:pPr>
    </w:p>
    <w:p w:rsidR="00E1553D" w:rsidRPr="00576512" w:rsidRDefault="00E1553D" w:rsidP="00E1553D">
      <w:pPr>
        <w:jc w:val="center"/>
        <w:rPr>
          <w:rFonts w:ascii="宋体" w:hAnsi="宋体" w:hint="eastAsia"/>
          <w:b/>
          <w:sz w:val="52"/>
          <w:szCs w:val="52"/>
        </w:rPr>
      </w:pPr>
    </w:p>
    <w:p w:rsidR="00E1553D" w:rsidRPr="00576512" w:rsidRDefault="00E1553D" w:rsidP="00E1553D">
      <w:pPr>
        <w:jc w:val="center"/>
        <w:rPr>
          <w:rFonts w:ascii="宋体" w:hAnsi="宋体" w:hint="eastAsia"/>
          <w:b/>
          <w:sz w:val="48"/>
          <w:szCs w:val="48"/>
        </w:rPr>
      </w:pPr>
      <w:r w:rsidRPr="00576512">
        <w:rPr>
          <w:rFonts w:ascii="宋体" w:hAnsi="宋体"/>
          <w:b/>
          <w:sz w:val="48"/>
          <w:szCs w:val="48"/>
        </w:rPr>
        <w:t>“</w:t>
      </w:r>
      <w:r w:rsidRPr="00576512">
        <w:rPr>
          <w:rFonts w:ascii="宋体" w:hAnsi="宋体" w:hint="eastAsia"/>
          <w:b/>
          <w:sz w:val="48"/>
          <w:szCs w:val="48"/>
        </w:rPr>
        <w:t>双一流</w:t>
      </w:r>
      <w:r w:rsidRPr="00576512">
        <w:rPr>
          <w:rFonts w:ascii="宋体" w:hAnsi="宋体"/>
          <w:b/>
          <w:sz w:val="48"/>
          <w:szCs w:val="48"/>
        </w:rPr>
        <w:t>”</w:t>
      </w:r>
      <w:r w:rsidRPr="00576512">
        <w:rPr>
          <w:rFonts w:ascii="宋体" w:hAnsi="宋体" w:hint="eastAsia"/>
          <w:b/>
          <w:sz w:val="48"/>
          <w:szCs w:val="48"/>
        </w:rPr>
        <w:t>建设项目申报书</w:t>
      </w:r>
    </w:p>
    <w:p w:rsidR="00E1553D" w:rsidRPr="00576512" w:rsidRDefault="00E1553D" w:rsidP="00E1553D">
      <w:pPr>
        <w:spacing w:line="500" w:lineRule="exact"/>
        <w:rPr>
          <w:rFonts w:ascii="宋体" w:hAnsi="宋体" w:hint="eastAsia"/>
          <w:b/>
          <w:sz w:val="32"/>
          <w:szCs w:val="32"/>
        </w:rPr>
      </w:pPr>
    </w:p>
    <w:p w:rsidR="00E1553D" w:rsidRPr="00576512" w:rsidRDefault="00E1553D" w:rsidP="00E1553D">
      <w:pPr>
        <w:snapToGrid w:val="0"/>
        <w:spacing w:line="360" w:lineRule="auto"/>
        <w:jc w:val="center"/>
        <w:rPr>
          <w:rFonts w:ascii="宋体" w:hAnsi="宋体"/>
          <w:sz w:val="32"/>
          <w:szCs w:val="32"/>
        </w:rPr>
      </w:pPr>
      <w:r w:rsidRPr="00576512">
        <w:rPr>
          <w:rFonts w:ascii="宋体" w:hAnsi="宋体" w:hint="eastAsia"/>
          <w:sz w:val="32"/>
          <w:szCs w:val="32"/>
        </w:rPr>
        <w:t>提升自主创新和社会服务能力类</w:t>
      </w:r>
    </w:p>
    <w:p w:rsidR="00E1553D" w:rsidRPr="00576512" w:rsidRDefault="00E1553D" w:rsidP="00E1553D">
      <w:pPr>
        <w:snapToGrid w:val="0"/>
        <w:spacing w:line="360" w:lineRule="auto"/>
        <w:jc w:val="center"/>
        <w:rPr>
          <w:rFonts w:ascii="宋体" w:hAnsi="宋体" w:hint="eastAsia"/>
          <w:sz w:val="32"/>
          <w:szCs w:val="32"/>
        </w:rPr>
      </w:pPr>
      <w:r w:rsidRPr="00576512">
        <w:rPr>
          <w:rFonts w:ascii="宋体" w:hAnsi="宋体" w:hint="eastAsia"/>
          <w:sz w:val="32"/>
          <w:szCs w:val="32"/>
        </w:rPr>
        <w:t>（新药研发项目）</w:t>
      </w:r>
    </w:p>
    <w:p w:rsidR="00E1553D" w:rsidRPr="00576512" w:rsidRDefault="00E1553D" w:rsidP="00E1553D">
      <w:pPr>
        <w:snapToGrid w:val="0"/>
        <w:spacing w:line="360" w:lineRule="auto"/>
        <w:jc w:val="center"/>
        <w:rPr>
          <w:rFonts w:ascii="宋体" w:hAnsi="宋体" w:hint="eastAsia"/>
          <w:sz w:val="32"/>
          <w:szCs w:val="32"/>
        </w:rPr>
      </w:pPr>
    </w:p>
    <w:p w:rsidR="00E1553D" w:rsidRPr="00576512" w:rsidRDefault="00E1553D" w:rsidP="00E1553D">
      <w:pPr>
        <w:snapToGrid w:val="0"/>
        <w:spacing w:line="480" w:lineRule="auto"/>
        <w:ind w:left="425" w:firstLine="568"/>
        <w:jc w:val="left"/>
        <w:rPr>
          <w:rFonts w:ascii="仿宋_GB2312" w:eastAsia="仿宋_GB2312" w:hAnsi="宋体"/>
          <w:sz w:val="32"/>
          <w:szCs w:val="32"/>
          <w:u w:val="single"/>
        </w:rPr>
      </w:pPr>
      <w:r w:rsidRPr="00576512">
        <w:rPr>
          <w:rFonts w:ascii="宋体" w:hAnsi="宋体" w:hint="eastAsia"/>
          <w:sz w:val="32"/>
          <w:szCs w:val="32"/>
        </w:rPr>
        <w:t>药品名称：</w:t>
      </w:r>
      <w:r w:rsidRPr="00576512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</w:t>
      </w:r>
    </w:p>
    <w:p w:rsidR="00E1553D" w:rsidRPr="00576512" w:rsidRDefault="00E1553D" w:rsidP="00E1553D">
      <w:pPr>
        <w:snapToGrid w:val="0"/>
        <w:spacing w:line="480" w:lineRule="auto"/>
        <w:ind w:left="425" w:firstLine="568"/>
        <w:jc w:val="left"/>
        <w:rPr>
          <w:rFonts w:ascii="宋体" w:hAnsi="宋体"/>
          <w:sz w:val="32"/>
          <w:szCs w:val="32"/>
        </w:rPr>
      </w:pPr>
      <w:r w:rsidRPr="00576512">
        <w:rPr>
          <w:rFonts w:ascii="宋体" w:hAnsi="宋体"/>
          <w:sz w:val="32"/>
          <w:szCs w:val="32"/>
        </w:rPr>
        <w:t>药品分类：</w:t>
      </w:r>
      <w:r w:rsidRPr="00576512">
        <w:rPr>
          <w:rFonts w:ascii="宋体" w:hAnsi="宋体" w:hint="eastAsia"/>
          <w:sz w:val="32"/>
          <w:szCs w:val="32"/>
        </w:rPr>
        <w:t>□化药 □中药 □生物药</w:t>
      </w:r>
    </w:p>
    <w:p w:rsidR="00E1553D" w:rsidRPr="00576512" w:rsidRDefault="00E1553D" w:rsidP="00E1553D">
      <w:pPr>
        <w:snapToGrid w:val="0"/>
        <w:spacing w:line="480" w:lineRule="auto"/>
        <w:ind w:left="425" w:firstLine="568"/>
        <w:jc w:val="left"/>
        <w:rPr>
          <w:rFonts w:ascii="仿宋_GB2312" w:eastAsia="仿宋_GB2312" w:hAnsi="宋体"/>
          <w:sz w:val="32"/>
          <w:szCs w:val="32"/>
          <w:u w:val="single"/>
        </w:rPr>
      </w:pPr>
      <w:r w:rsidRPr="00576512">
        <w:rPr>
          <w:rFonts w:ascii="宋体" w:hAnsi="宋体" w:hint="eastAsia"/>
          <w:sz w:val="32"/>
          <w:szCs w:val="32"/>
        </w:rPr>
        <w:t>药品注册分类：</w:t>
      </w:r>
      <w:r w:rsidRPr="00576512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</w:p>
    <w:p w:rsidR="00E1553D" w:rsidRPr="00576512" w:rsidRDefault="00E1553D" w:rsidP="00E1553D">
      <w:pPr>
        <w:snapToGrid w:val="0"/>
        <w:spacing w:line="480" w:lineRule="auto"/>
        <w:ind w:left="425" w:firstLine="568"/>
        <w:jc w:val="left"/>
        <w:rPr>
          <w:rFonts w:ascii="宋体" w:hAnsi="宋体" w:hint="eastAsia"/>
          <w:sz w:val="32"/>
          <w:szCs w:val="32"/>
        </w:rPr>
      </w:pPr>
      <w:r w:rsidRPr="00576512">
        <w:rPr>
          <w:rFonts w:ascii="宋体" w:hAnsi="宋体" w:hint="eastAsia"/>
          <w:sz w:val="32"/>
          <w:szCs w:val="32"/>
        </w:rPr>
        <w:t>所在学科/院部：</w:t>
      </w:r>
      <w:r w:rsidRPr="00576512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</w:t>
      </w:r>
    </w:p>
    <w:p w:rsidR="00E1553D" w:rsidRDefault="00E1553D" w:rsidP="00E1553D">
      <w:pPr>
        <w:snapToGrid w:val="0"/>
        <w:spacing w:line="480" w:lineRule="auto"/>
        <w:ind w:left="425" w:firstLine="568"/>
        <w:jc w:val="left"/>
        <w:rPr>
          <w:rFonts w:ascii="仿宋_GB2312" w:eastAsia="仿宋_GB2312" w:hAnsi="宋体"/>
          <w:sz w:val="32"/>
          <w:szCs w:val="32"/>
          <w:u w:val="single"/>
        </w:rPr>
      </w:pPr>
      <w:r w:rsidRPr="00576512">
        <w:rPr>
          <w:rFonts w:ascii="宋体" w:hAnsi="宋体" w:hint="eastAsia"/>
          <w:sz w:val="32"/>
          <w:szCs w:val="32"/>
        </w:rPr>
        <w:t>项目负责人：</w:t>
      </w:r>
      <w:r w:rsidRPr="00576512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</w:p>
    <w:p w:rsidR="00E1553D" w:rsidRPr="00576512" w:rsidRDefault="00E1553D" w:rsidP="00E1553D">
      <w:pPr>
        <w:snapToGrid w:val="0"/>
        <w:spacing w:line="480" w:lineRule="auto"/>
        <w:ind w:left="425" w:firstLine="568"/>
        <w:jc w:val="left"/>
        <w:rPr>
          <w:rFonts w:ascii="仿宋_GB2312" w:eastAsia="仿宋_GB2312" w:hAnsi="宋体"/>
          <w:sz w:val="32"/>
          <w:szCs w:val="32"/>
          <w:u w:val="single"/>
        </w:rPr>
      </w:pPr>
      <w:r w:rsidRPr="008B2371">
        <w:rPr>
          <w:rFonts w:ascii="宋体" w:hAnsi="宋体" w:hint="eastAsia"/>
          <w:sz w:val="32"/>
          <w:szCs w:val="32"/>
        </w:rPr>
        <w:t>申请经费：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万元</w:t>
      </w:r>
    </w:p>
    <w:p w:rsidR="00E1553D" w:rsidRPr="00576512" w:rsidRDefault="00E1553D" w:rsidP="00E1553D">
      <w:pPr>
        <w:snapToGrid w:val="0"/>
        <w:spacing w:line="480" w:lineRule="auto"/>
        <w:ind w:left="425" w:firstLine="568"/>
        <w:jc w:val="left"/>
        <w:rPr>
          <w:rFonts w:ascii="宋体" w:hAnsi="宋体" w:hint="eastAsia"/>
          <w:sz w:val="32"/>
          <w:szCs w:val="32"/>
        </w:rPr>
      </w:pPr>
      <w:r w:rsidRPr="00576512">
        <w:rPr>
          <w:rFonts w:ascii="宋体" w:hAnsi="宋体" w:hint="eastAsia"/>
          <w:sz w:val="32"/>
          <w:szCs w:val="32"/>
        </w:rPr>
        <w:t>申报日期：</w:t>
      </w:r>
      <w:r w:rsidRPr="00576512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</w:t>
      </w:r>
    </w:p>
    <w:p w:rsidR="00E1553D" w:rsidRPr="00576512" w:rsidRDefault="00E1553D" w:rsidP="00E1553D">
      <w:pPr>
        <w:spacing w:line="500" w:lineRule="exact"/>
        <w:rPr>
          <w:rFonts w:ascii="宋体" w:hAnsi="宋体" w:hint="eastAsia"/>
          <w:sz w:val="32"/>
          <w:szCs w:val="32"/>
        </w:rPr>
      </w:pPr>
    </w:p>
    <w:p w:rsidR="00E1553D" w:rsidRDefault="00E1553D" w:rsidP="00E1553D">
      <w:pPr>
        <w:spacing w:line="500" w:lineRule="exact"/>
        <w:rPr>
          <w:rFonts w:ascii="宋体" w:hAnsi="宋体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rPr>
          <w:rFonts w:ascii="宋体" w:hAnsi="宋体" w:hint="eastAsia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center"/>
        <w:rPr>
          <w:rFonts w:hAnsi="宋体" w:hint="eastAsia"/>
          <w:sz w:val="32"/>
          <w:szCs w:val="32"/>
        </w:rPr>
      </w:pPr>
      <w:r w:rsidRPr="00576512">
        <w:rPr>
          <w:rFonts w:hAnsi="宋体" w:hint="eastAsia"/>
          <w:sz w:val="32"/>
          <w:szCs w:val="32"/>
        </w:rPr>
        <w:t>中国药科</w:t>
      </w:r>
      <w:r w:rsidRPr="00576512">
        <w:rPr>
          <w:rFonts w:hAnsi="宋体"/>
          <w:sz w:val="32"/>
          <w:szCs w:val="32"/>
        </w:rPr>
        <w:t>大学</w:t>
      </w:r>
      <w:r w:rsidRPr="00576512">
        <w:rPr>
          <w:rFonts w:hAnsi="宋体" w:hint="eastAsia"/>
          <w:sz w:val="32"/>
          <w:szCs w:val="32"/>
        </w:rPr>
        <w:t>研究生院</w:t>
      </w:r>
      <w:r w:rsidRPr="00576512">
        <w:rPr>
          <w:rFonts w:hAnsi="宋体"/>
          <w:sz w:val="32"/>
          <w:szCs w:val="32"/>
        </w:rPr>
        <w:t>制</w:t>
      </w:r>
    </w:p>
    <w:p w:rsidR="00E1553D" w:rsidRPr="00576512" w:rsidRDefault="00E1553D" w:rsidP="00E1553D">
      <w:pPr>
        <w:spacing w:line="500" w:lineRule="exact"/>
        <w:jc w:val="center"/>
        <w:rPr>
          <w:rFonts w:hAnsi="宋体" w:hint="eastAsia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p w:rsidR="00E1553D" w:rsidRPr="00576512" w:rsidRDefault="00E1553D" w:rsidP="00E1553D">
      <w:pPr>
        <w:pStyle w:val="a5"/>
        <w:spacing w:before="0" w:beforeAutospacing="0" w:after="0" w:afterAutospacing="0" w:line="560" w:lineRule="exact"/>
        <w:jc w:val="center"/>
        <w:rPr>
          <w:rFonts w:ascii="Times New Roman" w:eastAsia="黑体" w:hAnsi="Times New Roman" w:hint="eastAsia"/>
          <w:b/>
          <w:bCs/>
          <w:sz w:val="48"/>
          <w:szCs w:val="48"/>
        </w:rPr>
      </w:pPr>
      <w:r w:rsidRPr="00576512">
        <w:rPr>
          <w:rFonts w:ascii="Times New Roman" w:eastAsia="黑体" w:hAnsi="Times New Roman" w:hint="eastAsia"/>
          <w:b/>
          <w:bCs/>
          <w:sz w:val="48"/>
          <w:szCs w:val="48"/>
        </w:rPr>
        <w:t>填报</w:t>
      </w:r>
      <w:r w:rsidRPr="00576512">
        <w:rPr>
          <w:rFonts w:ascii="Times New Roman" w:eastAsia="黑体" w:hAnsi="Times New Roman"/>
          <w:b/>
          <w:bCs/>
          <w:sz w:val="48"/>
          <w:szCs w:val="48"/>
        </w:rPr>
        <w:t>说明</w:t>
      </w:r>
    </w:p>
    <w:p w:rsidR="00E1553D" w:rsidRPr="00576512" w:rsidRDefault="00E1553D" w:rsidP="00E1553D">
      <w:pPr>
        <w:pStyle w:val="a5"/>
        <w:spacing w:before="0" w:beforeAutospacing="0" w:after="0" w:afterAutospacing="0" w:line="560" w:lineRule="exact"/>
        <w:jc w:val="center"/>
        <w:rPr>
          <w:rFonts w:ascii="Times New Roman" w:eastAsia="黑体" w:hAnsi="Times New Roman" w:hint="eastAsia"/>
          <w:b/>
          <w:bCs/>
          <w:sz w:val="48"/>
          <w:szCs w:val="48"/>
        </w:rPr>
      </w:pPr>
    </w:p>
    <w:p w:rsidR="00E1553D" w:rsidRPr="00576512" w:rsidRDefault="00E1553D" w:rsidP="00E1553D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Times New Roman" w:hint="eastAsia"/>
          <w:sz w:val="28"/>
          <w:szCs w:val="28"/>
        </w:rPr>
      </w:pPr>
      <w:r w:rsidRPr="00576512">
        <w:rPr>
          <w:rFonts w:ascii="仿宋_GB2312" w:eastAsia="仿宋_GB2312" w:hAnsi="Times New Roman" w:hint="eastAsia"/>
          <w:sz w:val="28"/>
          <w:szCs w:val="28"/>
        </w:rPr>
        <w:t>一、编写前要仔细阅读《</w:t>
      </w:r>
      <w:r w:rsidRPr="00576512">
        <w:rPr>
          <w:rFonts w:ascii="仿宋_GB2312" w:eastAsia="仿宋_GB2312" w:hint="eastAsia"/>
          <w:sz w:val="28"/>
          <w:szCs w:val="28"/>
        </w:rPr>
        <w:t>中国药科大学一流学科建设高校建设方案</w:t>
      </w:r>
      <w:r w:rsidRPr="00576512">
        <w:rPr>
          <w:rFonts w:ascii="仿宋_GB2312" w:eastAsia="仿宋_GB2312" w:hAnsi="Times New Roman" w:hint="eastAsia"/>
          <w:sz w:val="28"/>
          <w:szCs w:val="28"/>
        </w:rPr>
        <w:t>》和《中国药科大学双一流建设实施方案（试行）》。</w:t>
      </w:r>
    </w:p>
    <w:p w:rsidR="00E1553D" w:rsidRPr="00576512" w:rsidRDefault="00E1553D" w:rsidP="00E1553D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576512">
        <w:rPr>
          <w:rFonts w:ascii="仿宋_GB2312" w:eastAsia="仿宋_GB2312" w:hAnsi="Times New Roman" w:hint="eastAsia"/>
          <w:sz w:val="28"/>
          <w:szCs w:val="28"/>
        </w:rPr>
        <w:t>二、“项目类型”分为：新药品种培育、临床批件后补助、新药证书后补助</w:t>
      </w:r>
      <w:r w:rsidRPr="00576512">
        <w:rPr>
          <w:rFonts w:ascii="仿宋_GB2312" w:eastAsia="仿宋_GB2312" w:hAnsi="Times New Roman"/>
          <w:sz w:val="28"/>
          <w:szCs w:val="28"/>
        </w:rPr>
        <w:t>、</w:t>
      </w:r>
      <w:r w:rsidRPr="00576512">
        <w:rPr>
          <w:rFonts w:ascii="仿宋_GB2312" w:eastAsia="仿宋_GB2312" w:hAnsi="Times New Roman" w:hint="eastAsia"/>
          <w:sz w:val="28"/>
          <w:szCs w:val="28"/>
        </w:rPr>
        <w:t>MAH后补助；</w:t>
      </w:r>
    </w:p>
    <w:p w:rsidR="00E1553D" w:rsidRPr="00576512" w:rsidRDefault="00E1553D" w:rsidP="00E1553D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76512">
        <w:rPr>
          <w:rFonts w:ascii="仿宋_GB2312" w:eastAsia="仿宋_GB2312" w:hint="eastAsia"/>
          <w:sz w:val="28"/>
          <w:szCs w:val="28"/>
        </w:rPr>
        <w:t>三</w:t>
      </w:r>
      <w:r w:rsidRPr="00576512">
        <w:rPr>
          <w:rFonts w:ascii="仿宋_GB2312" w:eastAsia="仿宋_GB2312" w:hAnsi="Times New Roman" w:hint="eastAsia"/>
          <w:sz w:val="28"/>
          <w:szCs w:val="28"/>
        </w:rPr>
        <w:t>、新药品种培育</w:t>
      </w:r>
      <w:r w:rsidRPr="00576512">
        <w:rPr>
          <w:rFonts w:ascii="仿宋_GB2312" w:eastAsia="仿宋_GB2312" w:hAnsi="Times New Roman"/>
          <w:sz w:val="28"/>
          <w:szCs w:val="28"/>
        </w:rPr>
        <w:t>项目需完成大部分临床前（目标临床批件）或临床（目标新药证书）研究工作，创新性要求包括化学药1.1类；中药1、2、5类、生物药1类。成熟度要求全套报批材料符合CDE标准规范申报框架下的品种申报要求。</w:t>
      </w:r>
    </w:p>
    <w:p w:rsidR="00E1553D" w:rsidRPr="00576512" w:rsidRDefault="00E1553D" w:rsidP="00E1553D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76512">
        <w:rPr>
          <w:rFonts w:ascii="仿宋_GB2312" w:eastAsia="仿宋_GB2312" w:hint="eastAsia"/>
          <w:sz w:val="28"/>
          <w:szCs w:val="28"/>
        </w:rPr>
        <w:t>四、</w:t>
      </w:r>
      <w:r w:rsidRPr="00576512">
        <w:rPr>
          <w:rFonts w:ascii="仿宋_GB2312" w:eastAsia="仿宋_GB2312" w:hAnsi="Times New Roman"/>
          <w:sz w:val="28"/>
          <w:szCs w:val="28"/>
        </w:rPr>
        <w:t>具体参照</w:t>
      </w:r>
      <w:r w:rsidRPr="00576512">
        <w:rPr>
          <w:rFonts w:ascii="仿宋_GB2312" w:eastAsia="仿宋_GB2312" w:hAnsi="Times New Roman" w:hint="eastAsia"/>
          <w:sz w:val="28"/>
          <w:szCs w:val="28"/>
        </w:rPr>
        <w:t>《中国药科大学新药研发激励政策》（药大科〔2017〕257号）有关执行。</w:t>
      </w:r>
    </w:p>
    <w:p w:rsidR="00E1553D" w:rsidRPr="00576512" w:rsidRDefault="00E1553D" w:rsidP="00E1553D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E1553D" w:rsidRPr="00576512" w:rsidRDefault="00E1553D" w:rsidP="00E1553D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E1553D" w:rsidRPr="00576512" w:rsidRDefault="00E1553D" w:rsidP="00E1553D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E1553D" w:rsidRPr="00576512" w:rsidRDefault="00E1553D" w:rsidP="00E1553D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E1553D" w:rsidRPr="00576512" w:rsidRDefault="00E1553D" w:rsidP="00E1553D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E1553D" w:rsidRPr="00576512" w:rsidRDefault="00E1553D" w:rsidP="00E1553D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76512">
        <w:rPr>
          <w:rFonts w:ascii="仿宋_GB2312" w:eastAsia="仿宋_GB2312" w:hint="eastAsia"/>
          <w:sz w:val="28"/>
          <w:szCs w:val="28"/>
        </w:rPr>
        <w:t xml:space="preserve">  </w:t>
      </w:r>
    </w:p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354"/>
        <w:gridCol w:w="1418"/>
        <w:gridCol w:w="1276"/>
        <w:gridCol w:w="1347"/>
        <w:gridCol w:w="921"/>
        <w:gridCol w:w="2789"/>
      </w:tblGrid>
      <w:tr w:rsidR="00E1553D" w:rsidRPr="00576512" w:rsidTr="009C3B8A">
        <w:trPr>
          <w:trHeight w:val="121"/>
          <w:jc w:val="center"/>
        </w:trPr>
        <w:tc>
          <w:tcPr>
            <w:tcW w:w="1713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76512">
              <w:rPr>
                <w:rFonts w:ascii="宋体" w:hAnsi="宋体" w:cs="宋体"/>
                <w:b/>
                <w:kern w:val="0"/>
                <w:sz w:val="24"/>
              </w:rPr>
              <w:lastRenderedPageBreak/>
              <w:t>药物名称</w:t>
            </w:r>
          </w:p>
        </w:tc>
        <w:tc>
          <w:tcPr>
            <w:tcW w:w="775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E1553D" w:rsidRPr="00576512" w:rsidTr="009C3B8A">
        <w:trPr>
          <w:trHeight w:val="121"/>
          <w:jc w:val="center"/>
        </w:trPr>
        <w:tc>
          <w:tcPr>
            <w:tcW w:w="1713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 w:val="24"/>
              </w:rPr>
              <w:t>药物分类</w:t>
            </w:r>
          </w:p>
        </w:tc>
        <w:tc>
          <w:tcPr>
            <w:tcW w:w="775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 w:rsidRPr="00576512">
              <w:rPr>
                <w:rFonts w:ascii="宋体" w:hAnsi="宋体" w:hint="eastAsia"/>
                <w:szCs w:val="21"/>
              </w:rPr>
              <w:t xml:space="preserve">□化药    </w:t>
            </w:r>
            <w:r w:rsidRPr="00576512">
              <w:rPr>
                <w:rFonts w:ascii="宋体" w:hAnsi="宋体"/>
                <w:szCs w:val="21"/>
              </w:rPr>
              <w:t xml:space="preserve">  </w:t>
            </w:r>
            <w:r w:rsidRPr="00576512">
              <w:rPr>
                <w:rFonts w:ascii="宋体" w:hAnsi="宋体" w:hint="eastAsia"/>
                <w:szCs w:val="21"/>
              </w:rPr>
              <w:t xml:space="preserve"> □中药 </w:t>
            </w:r>
            <w:r w:rsidRPr="00576512">
              <w:rPr>
                <w:rFonts w:ascii="宋体" w:hAnsi="宋体"/>
                <w:szCs w:val="21"/>
              </w:rPr>
              <w:t xml:space="preserve">      </w:t>
            </w:r>
            <w:r w:rsidRPr="00576512">
              <w:rPr>
                <w:rFonts w:ascii="宋体" w:hAnsi="宋体" w:hint="eastAsia"/>
                <w:szCs w:val="21"/>
              </w:rPr>
              <w:t>□生物药</w:t>
            </w:r>
          </w:p>
        </w:tc>
      </w:tr>
      <w:tr w:rsidR="00E1553D" w:rsidRPr="00576512" w:rsidTr="009C3B8A">
        <w:trPr>
          <w:trHeight w:val="121"/>
          <w:jc w:val="center"/>
        </w:trPr>
        <w:tc>
          <w:tcPr>
            <w:tcW w:w="171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 w:val="24"/>
              </w:rPr>
              <w:t>注册分类</w:t>
            </w:r>
          </w:p>
        </w:tc>
        <w:tc>
          <w:tcPr>
            <w:tcW w:w="77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ind w:firstLineChars="100" w:firstLine="210"/>
              <w:rPr>
                <w:rFonts w:ascii="宋体" w:hAnsi="宋体" w:hint="eastAsia"/>
                <w:szCs w:val="21"/>
              </w:rPr>
            </w:pPr>
          </w:p>
        </w:tc>
      </w:tr>
      <w:tr w:rsidR="00E1553D" w:rsidRPr="00576512" w:rsidTr="009C3B8A">
        <w:trPr>
          <w:trHeight w:val="121"/>
          <w:jc w:val="center"/>
        </w:trPr>
        <w:tc>
          <w:tcPr>
            <w:tcW w:w="171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57651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临床批件号</w:t>
            </w:r>
            <w:r w:rsidRPr="00576512">
              <w:rPr>
                <w:rFonts w:ascii="宋体" w:cs="宋体"/>
                <w:b/>
                <w:bCs/>
                <w:kern w:val="0"/>
                <w:sz w:val="22"/>
              </w:rPr>
              <w:br/>
            </w:r>
            <w:r w:rsidRPr="00576512">
              <w:rPr>
                <w:rFonts w:ascii="宋体" w:hAnsi="宋体" w:cs="宋体"/>
                <w:b/>
                <w:bCs/>
                <w:kern w:val="0"/>
                <w:sz w:val="22"/>
              </w:rPr>
              <w:t>/</w:t>
            </w:r>
            <w:r w:rsidRPr="0057651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新药证书号</w:t>
            </w:r>
          </w:p>
        </w:tc>
        <w:tc>
          <w:tcPr>
            <w:tcW w:w="77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ind w:left="34" w:hangingChars="16" w:hanging="34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576512">
              <w:rPr>
                <w:rFonts w:ascii="仿宋_GB2312" w:eastAsia="仿宋_GB2312" w:hint="eastAsia"/>
                <w:szCs w:val="21"/>
              </w:rPr>
              <w:t>注明批件</w:t>
            </w:r>
            <w:r w:rsidRPr="00576512">
              <w:rPr>
                <w:rFonts w:ascii="仿宋_GB2312" w:eastAsia="仿宋_GB2312"/>
                <w:szCs w:val="21"/>
              </w:rPr>
              <w:t>文号、</w:t>
            </w:r>
            <w:r w:rsidRPr="00576512">
              <w:rPr>
                <w:rFonts w:ascii="仿宋_GB2312" w:eastAsia="仿宋_GB2312" w:hint="eastAsia"/>
                <w:szCs w:val="21"/>
              </w:rPr>
              <w:t>获得</w:t>
            </w:r>
            <w:r w:rsidRPr="00576512">
              <w:rPr>
                <w:rFonts w:ascii="仿宋_GB2312" w:eastAsia="仿宋_GB2312"/>
                <w:szCs w:val="21"/>
              </w:rPr>
              <w:t>批件时间、</w:t>
            </w:r>
            <w:r w:rsidRPr="00576512">
              <w:rPr>
                <w:rFonts w:ascii="仿宋_GB2312" w:eastAsia="仿宋_GB2312" w:hint="eastAsia"/>
                <w:szCs w:val="21"/>
              </w:rPr>
              <w:t>临床试验受理</w:t>
            </w:r>
            <w:r w:rsidRPr="00576512">
              <w:rPr>
                <w:rFonts w:ascii="仿宋_GB2312" w:eastAsia="仿宋_GB2312"/>
                <w:szCs w:val="21"/>
              </w:rPr>
              <w:t>时间、</w:t>
            </w:r>
            <w:r w:rsidRPr="00576512">
              <w:rPr>
                <w:rFonts w:ascii="仿宋_GB2312" w:eastAsia="仿宋_GB2312" w:hint="eastAsia"/>
                <w:szCs w:val="21"/>
              </w:rPr>
              <w:t>拟开始</w:t>
            </w:r>
            <w:r w:rsidRPr="00576512">
              <w:rPr>
                <w:rFonts w:ascii="仿宋_GB2312" w:eastAsia="仿宋_GB2312"/>
                <w:szCs w:val="21"/>
              </w:rPr>
              <w:t>临床</w:t>
            </w:r>
            <w:r w:rsidRPr="00576512">
              <w:rPr>
                <w:rFonts w:ascii="仿宋_GB2312" w:eastAsia="仿宋_GB2312" w:hint="eastAsia"/>
                <w:szCs w:val="21"/>
              </w:rPr>
              <w:t>试验时间或拟上市销售</w:t>
            </w:r>
            <w:r w:rsidRPr="00576512">
              <w:rPr>
                <w:rFonts w:ascii="仿宋_GB2312" w:eastAsia="仿宋_GB2312"/>
                <w:szCs w:val="21"/>
              </w:rPr>
              <w:t>时间</w:t>
            </w:r>
          </w:p>
        </w:tc>
      </w:tr>
      <w:tr w:rsidR="00E1553D" w:rsidRPr="00576512" w:rsidTr="009C3B8A">
        <w:trPr>
          <w:trHeight w:val="121"/>
          <w:jc w:val="center"/>
        </w:trPr>
        <w:tc>
          <w:tcPr>
            <w:tcW w:w="171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57651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项目类型</w:t>
            </w:r>
          </w:p>
        </w:tc>
        <w:tc>
          <w:tcPr>
            <w:tcW w:w="77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  <w:r w:rsidRPr="00576512">
              <w:rPr>
                <w:rFonts w:ascii="宋体" w:hAnsi="宋体" w:hint="eastAsia"/>
                <w:szCs w:val="21"/>
              </w:rPr>
              <w:t>□新药品种培育  □ 临床批件后补助  □新药证书后补助  □MAH后补助</w:t>
            </w:r>
          </w:p>
        </w:tc>
      </w:tr>
      <w:tr w:rsidR="00E1553D" w:rsidRPr="00576512" w:rsidTr="009C3B8A">
        <w:trPr>
          <w:trHeight w:val="121"/>
          <w:jc w:val="center"/>
        </w:trPr>
        <w:tc>
          <w:tcPr>
            <w:tcW w:w="171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 w:val="24"/>
              </w:rPr>
              <w:t>项目负责人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 w:val="24"/>
              </w:rPr>
              <w:t>所在院部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E1553D" w:rsidRPr="00576512" w:rsidTr="009C3B8A">
        <w:trPr>
          <w:trHeight w:val="121"/>
          <w:jc w:val="center"/>
        </w:trPr>
        <w:tc>
          <w:tcPr>
            <w:tcW w:w="171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 w:val="24"/>
              </w:rPr>
              <w:t>联系邮箱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 w:val="24"/>
              </w:rPr>
              <w:t>职称/职务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E1553D" w:rsidRPr="00576512" w:rsidTr="009C3B8A">
        <w:trPr>
          <w:trHeight w:val="121"/>
          <w:jc w:val="center"/>
        </w:trPr>
        <w:tc>
          <w:tcPr>
            <w:tcW w:w="171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 w:val="24"/>
              </w:rPr>
              <w:t>电话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 w:val="24"/>
              </w:rPr>
              <w:t>依托学科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E1553D" w:rsidRPr="00576512" w:rsidTr="009C3B8A">
        <w:trPr>
          <w:trHeight w:val="624"/>
          <w:jc w:val="center"/>
        </w:trPr>
        <w:tc>
          <w:tcPr>
            <w:tcW w:w="946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E1553D" w:rsidRPr="00576512" w:rsidRDefault="00E1553D" w:rsidP="009C3B8A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 w:val="24"/>
              </w:rPr>
              <w:t>新药品种研发概要</w:t>
            </w:r>
            <w:r w:rsidRPr="00576512">
              <w:rPr>
                <w:rFonts w:ascii="宋体" w:hAnsi="宋体" w:cs="宋体" w:hint="eastAsia"/>
                <w:kern w:val="0"/>
                <w:szCs w:val="21"/>
              </w:rPr>
              <w:t>（500字以内）</w:t>
            </w:r>
          </w:p>
          <w:p w:rsidR="00E1553D" w:rsidRPr="00576512" w:rsidRDefault="00E1553D" w:rsidP="009C3B8A">
            <w:pPr>
              <w:widowControl/>
              <w:spacing w:line="360" w:lineRule="auto"/>
              <w:ind w:firstLineChars="224" w:firstLine="47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kern w:val="0"/>
                <w:szCs w:val="21"/>
              </w:rPr>
              <w:t>申报品种知识产权情况，技术来源和创新点、原研</w:t>
            </w:r>
            <w:proofErr w:type="gramStart"/>
            <w:r w:rsidRPr="00576512">
              <w:rPr>
                <w:rFonts w:ascii="宋体" w:hAnsi="宋体" w:cs="宋体" w:hint="eastAsia"/>
                <w:kern w:val="0"/>
                <w:szCs w:val="21"/>
              </w:rPr>
              <w:t>药专利</w:t>
            </w:r>
            <w:proofErr w:type="gramEnd"/>
            <w:r w:rsidRPr="00576512">
              <w:rPr>
                <w:rFonts w:ascii="宋体" w:hAnsi="宋体" w:cs="宋体" w:hint="eastAsia"/>
                <w:kern w:val="0"/>
                <w:szCs w:val="21"/>
              </w:rPr>
              <w:t>到期时间、国内市场需求分析、国内同类品种申报受理及审批情况、全球年销售</w:t>
            </w:r>
            <w:r w:rsidRPr="00576512">
              <w:rPr>
                <w:rFonts w:ascii="宋体" w:hAnsi="宋体" w:cs="宋体"/>
                <w:kern w:val="0"/>
                <w:szCs w:val="21"/>
              </w:rPr>
              <w:t>额度</w:t>
            </w:r>
            <w:r w:rsidRPr="00576512">
              <w:rPr>
                <w:rFonts w:ascii="宋体" w:hAnsi="宋体" w:cs="宋体" w:hint="eastAsia"/>
                <w:kern w:val="0"/>
                <w:szCs w:val="21"/>
              </w:rPr>
              <w:t>（亿元</w:t>
            </w:r>
            <w:r w:rsidRPr="00576512">
              <w:rPr>
                <w:rFonts w:ascii="宋体" w:hAnsi="宋体" w:cs="宋体"/>
                <w:kern w:val="0"/>
                <w:szCs w:val="21"/>
              </w:rPr>
              <w:t>）</w:t>
            </w:r>
            <w:r w:rsidRPr="00576512">
              <w:rPr>
                <w:rFonts w:ascii="宋体" w:hAnsi="宋体" w:cs="宋体" w:hint="eastAsia"/>
                <w:kern w:val="0"/>
                <w:szCs w:val="21"/>
              </w:rPr>
              <w:t>等</w:t>
            </w:r>
          </w:p>
          <w:p w:rsidR="00E1553D" w:rsidRPr="00576512" w:rsidRDefault="00E1553D" w:rsidP="009C3B8A">
            <w:pPr>
              <w:widowControl/>
              <w:spacing w:line="360" w:lineRule="auto"/>
              <w:ind w:left="51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1553D" w:rsidRPr="00576512" w:rsidRDefault="00E1553D" w:rsidP="009C3B8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E1553D" w:rsidRPr="00576512" w:rsidRDefault="00E1553D" w:rsidP="009C3B8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E1553D" w:rsidRPr="00576512" w:rsidTr="009C3B8A">
        <w:trPr>
          <w:trHeight w:val="624"/>
          <w:jc w:val="center"/>
        </w:trPr>
        <w:tc>
          <w:tcPr>
            <w:tcW w:w="946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E1553D" w:rsidRPr="00576512" w:rsidRDefault="00E1553D" w:rsidP="009C3B8A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 w:val="24"/>
              </w:rPr>
              <w:t>二、已完成的研究内容（500字以内）和</w:t>
            </w:r>
            <w:proofErr w:type="gramStart"/>
            <w:r w:rsidRPr="00576512">
              <w:rPr>
                <w:rFonts w:ascii="宋体" w:hAnsi="宋体" w:cs="宋体" w:hint="eastAsia"/>
                <w:b/>
                <w:kern w:val="0"/>
                <w:sz w:val="24"/>
              </w:rPr>
              <w:t>拟开展</w:t>
            </w:r>
            <w:proofErr w:type="gramEnd"/>
            <w:r w:rsidRPr="00576512">
              <w:rPr>
                <w:rFonts w:ascii="宋体" w:hAnsi="宋体" w:cs="宋体" w:hint="eastAsia"/>
                <w:b/>
                <w:kern w:val="0"/>
                <w:sz w:val="24"/>
              </w:rPr>
              <w:t>研究内容</w:t>
            </w:r>
            <w:r w:rsidRPr="00576512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576512">
              <w:rPr>
                <w:rFonts w:ascii="宋体" w:hAnsi="宋体" w:cs="宋体"/>
                <w:kern w:val="0"/>
                <w:szCs w:val="21"/>
              </w:rPr>
              <w:t>1</w:t>
            </w:r>
            <w:r w:rsidRPr="00576512">
              <w:rPr>
                <w:rFonts w:ascii="宋体" w:hAnsi="宋体" w:cs="宋体" w:hint="eastAsia"/>
                <w:kern w:val="0"/>
                <w:szCs w:val="21"/>
              </w:rPr>
              <w:t>000字以内）等</w:t>
            </w:r>
          </w:p>
          <w:p w:rsidR="00E1553D" w:rsidRPr="00576512" w:rsidRDefault="00E1553D" w:rsidP="009C3B8A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1553D" w:rsidRPr="00576512" w:rsidRDefault="00E1553D" w:rsidP="009C3B8A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1553D" w:rsidRPr="00576512" w:rsidRDefault="00E1553D" w:rsidP="009C3B8A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1553D" w:rsidRPr="00576512" w:rsidRDefault="00E1553D" w:rsidP="009C3B8A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1553D" w:rsidRPr="00576512" w:rsidRDefault="00E1553D" w:rsidP="009C3B8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E1553D" w:rsidRPr="00576512" w:rsidTr="009C3B8A">
        <w:trPr>
          <w:trHeight w:val="1888"/>
          <w:jc w:val="center"/>
        </w:trPr>
        <w:tc>
          <w:tcPr>
            <w:tcW w:w="946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E1553D" w:rsidRPr="00576512" w:rsidRDefault="00E1553D" w:rsidP="009C3B8A">
            <w:pPr>
              <w:widowControl/>
              <w:spacing w:line="360" w:lineRule="auto"/>
              <w:ind w:leftChars="-12" w:left="-1" w:hangingChars="10" w:hanging="24"/>
              <w:rPr>
                <w:rFonts w:ascii="宋体" w:hAnsi="宋体" w:cs="宋体" w:hint="eastAsia"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 w:val="24"/>
              </w:rPr>
              <w:t>三、年度计划与进度安排</w:t>
            </w:r>
            <w:r w:rsidRPr="00576512">
              <w:rPr>
                <w:rFonts w:ascii="宋体" w:hAnsi="宋体" w:cs="宋体" w:hint="eastAsia"/>
                <w:kern w:val="0"/>
                <w:szCs w:val="21"/>
              </w:rPr>
              <w:t>（500字以内）</w:t>
            </w:r>
          </w:p>
          <w:p w:rsidR="00E1553D" w:rsidRPr="00576512" w:rsidRDefault="00E1553D" w:rsidP="009C3B8A">
            <w:pPr>
              <w:widowControl/>
              <w:spacing w:line="360" w:lineRule="auto"/>
              <w:ind w:leftChars="-12" w:left="-1" w:hangingChars="10" w:hanging="24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:rsidR="00E1553D" w:rsidRPr="00576512" w:rsidRDefault="00E1553D" w:rsidP="009C3B8A">
            <w:pPr>
              <w:widowControl/>
              <w:spacing w:line="360" w:lineRule="auto"/>
              <w:ind w:leftChars="-12" w:left="-1" w:hangingChars="10" w:hanging="24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:rsidR="00E1553D" w:rsidRPr="00576512" w:rsidRDefault="00E1553D" w:rsidP="009C3B8A">
            <w:pPr>
              <w:widowControl/>
              <w:spacing w:line="360" w:lineRule="auto"/>
              <w:ind w:leftChars="-12" w:left="-1" w:hangingChars="10" w:hanging="24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:rsidR="00E1553D" w:rsidRPr="00576512" w:rsidRDefault="00E1553D" w:rsidP="009C3B8A">
            <w:pPr>
              <w:widowControl/>
              <w:spacing w:line="360" w:lineRule="auto"/>
              <w:ind w:leftChars="-12" w:left="-1" w:hangingChars="10" w:hanging="24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E1553D" w:rsidRPr="00576512" w:rsidTr="009C3B8A">
        <w:trPr>
          <w:trHeight w:val="1888"/>
          <w:jc w:val="center"/>
        </w:trPr>
        <w:tc>
          <w:tcPr>
            <w:tcW w:w="946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E1553D" w:rsidRPr="00576512" w:rsidRDefault="00E1553D" w:rsidP="009C3B8A">
            <w:pPr>
              <w:widowControl/>
              <w:spacing w:line="360" w:lineRule="auto"/>
              <w:ind w:leftChars="-12" w:left="-1" w:hangingChars="10" w:hanging="24"/>
              <w:rPr>
                <w:rFonts w:ascii="宋体" w:hAnsi="宋体" w:cs="宋体"/>
                <w:b/>
                <w:kern w:val="0"/>
                <w:sz w:val="24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四、预期目标与标志性成果</w:t>
            </w:r>
            <w:r w:rsidRPr="00576512">
              <w:rPr>
                <w:rFonts w:ascii="宋体" w:hAnsi="宋体" w:cs="宋体" w:hint="eastAsia"/>
                <w:kern w:val="0"/>
                <w:szCs w:val="21"/>
              </w:rPr>
              <w:t>（请</w:t>
            </w:r>
            <w:proofErr w:type="gramStart"/>
            <w:r w:rsidRPr="00576512">
              <w:rPr>
                <w:rFonts w:ascii="宋体" w:hAnsi="宋体" w:cs="宋体" w:hint="eastAsia"/>
                <w:kern w:val="0"/>
                <w:szCs w:val="21"/>
              </w:rPr>
              <w:t>勾选并做相关</w:t>
            </w:r>
            <w:proofErr w:type="gramEnd"/>
            <w:r w:rsidRPr="00576512">
              <w:rPr>
                <w:rFonts w:ascii="宋体" w:hAnsi="宋体" w:cs="宋体" w:hint="eastAsia"/>
                <w:kern w:val="0"/>
                <w:szCs w:val="21"/>
              </w:rPr>
              <w:t>说明，500字以内）</w:t>
            </w:r>
          </w:p>
          <w:p w:rsidR="00E1553D" w:rsidRPr="00576512" w:rsidRDefault="00E1553D" w:rsidP="009C3B8A">
            <w:pPr>
              <w:widowControl/>
              <w:spacing w:line="360" w:lineRule="auto"/>
              <w:ind w:left="471"/>
              <w:rPr>
                <w:rFonts w:ascii="宋体" w:hAnsi="宋体" w:cs="宋体"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kern w:val="0"/>
                <w:szCs w:val="21"/>
              </w:rPr>
              <w:t>□ 新药临床批件：请详细说明注册分类和数目</w:t>
            </w:r>
          </w:p>
          <w:p w:rsidR="00E1553D" w:rsidRPr="00576512" w:rsidRDefault="00E1553D" w:rsidP="009C3B8A">
            <w:pPr>
              <w:widowControl/>
              <w:spacing w:line="360" w:lineRule="auto"/>
              <w:ind w:left="471"/>
              <w:rPr>
                <w:rFonts w:ascii="宋体" w:hAnsi="宋体" w:cs="宋体"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576512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576512">
              <w:rPr>
                <w:rFonts w:ascii="宋体" w:hAnsi="宋体" w:cs="宋体" w:hint="eastAsia"/>
                <w:kern w:val="0"/>
                <w:szCs w:val="21"/>
              </w:rPr>
              <w:t>新药证书：请详细说明注册分类和数目</w:t>
            </w:r>
          </w:p>
          <w:p w:rsidR="00E1553D" w:rsidRPr="00576512" w:rsidRDefault="00E1553D" w:rsidP="009C3B8A">
            <w:pPr>
              <w:widowControl/>
              <w:spacing w:line="360" w:lineRule="auto"/>
              <w:ind w:left="471"/>
              <w:rPr>
                <w:rFonts w:ascii="宋体" w:hAnsi="宋体" w:cs="宋体" w:hint="eastAsia"/>
                <w:kern w:val="0"/>
                <w:szCs w:val="21"/>
              </w:rPr>
            </w:pPr>
            <w:r w:rsidRPr="00576512">
              <w:rPr>
                <w:rFonts w:ascii="宋体" w:hAnsi="宋体" w:hint="eastAsia"/>
                <w:szCs w:val="21"/>
              </w:rPr>
              <w:t xml:space="preserve">□ </w:t>
            </w:r>
            <w:r w:rsidRPr="00576512">
              <w:rPr>
                <w:rFonts w:ascii="宋体" w:hAnsi="宋体" w:cs="宋体" w:hint="eastAsia"/>
                <w:kern w:val="0"/>
                <w:szCs w:val="21"/>
              </w:rPr>
              <w:t>MAH持有人</w:t>
            </w:r>
          </w:p>
          <w:p w:rsidR="00E1553D" w:rsidRPr="00576512" w:rsidRDefault="00E1553D" w:rsidP="009C3B8A">
            <w:pPr>
              <w:widowControl/>
              <w:spacing w:line="360" w:lineRule="auto"/>
              <w:ind w:left="471"/>
              <w:rPr>
                <w:rFonts w:ascii="宋体" w:hAnsi="宋体" w:cs="宋体" w:hint="eastAsia"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kern w:val="0"/>
                <w:szCs w:val="21"/>
              </w:rPr>
              <w:t>□ 专利转化：请详细说明</w:t>
            </w:r>
          </w:p>
          <w:p w:rsidR="00E1553D" w:rsidRPr="00576512" w:rsidRDefault="00E1553D" w:rsidP="009C3B8A">
            <w:pPr>
              <w:widowControl/>
              <w:spacing w:line="360" w:lineRule="auto"/>
              <w:ind w:leftChars="-12" w:left="-1" w:hangingChars="10" w:hanging="24"/>
              <w:rPr>
                <w:rFonts w:ascii="宋体" w:hAnsi="宋体" w:cs="宋体"/>
                <w:b/>
                <w:kern w:val="0"/>
                <w:sz w:val="24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Pr="00576512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576512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576512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576512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576512">
              <w:rPr>
                <w:rFonts w:ascii="宋体" w:hAnsi="宋体" w:cs="宋体" w:hint="eastAsia"/>
                <w:kern w:val="0"/>
                <w:szCs w:val="21"/>
              </w:rPr>
              <w:t>其他：请详细说明</w:t>
            </w:r>
          </w:p>
          <w:p w:rsidR="00E1553D" w:rsidRPr="00576512" w:rsidRDefault="00E1553D" w:rsidP="009C3B8A">
            <w:pPr>
              <w:widowControl/>
              <w:spacing w:line="360" w:lineRule="auto"/>
              <w:ind w:leftChars="-12" w:left="-1" w:hangingChars="10" w:hanging="24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E1553D" w:rsidRPr="00576512" w:rsidTr="009C3B8A">
        <w:trPr>
          <w:trHeight w:val="527"/>
          <w:jc w:val="center"/>
        </w:trPr>
        <w:tc>
          <w:tcPr>
            <w:tcW w:w="9464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1553D" w:rsidRPr="00576512" w:rsidRDefault="00E1553D" w:rsidP="009C3B8A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 w:val="24"/>
              </w:rPr>
              <w:t>五、经费使用测算依据（可自行加行）</w:t>
            </w:r>
          </w:p>
        </w:tc>
      </w:tr>
      <w:tr w:rsidR="00E1553D" w:rsidRPr="00576512" w:rsidTr="009C3B8A">
        <w:trPr>
          <w:trHeight w:val="521"/>
          <w:jc w:val="center"/>
        </w:trPr>
        <w:tc>
          <w:tcPr>
            <w:tcW w:w="13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Cs w:val="21"/>
              </w:rPr>
              <w:t>按年度计划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Cs w:val="21"/>
              </w:rPr>
              <w:t>建设内容</w:t>
            </w: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Cs w:val="21"/>
              </w:rPr>
              <w:t>投资额度（万元）</w:t>
            </w: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Cs w:val="21"/>
              </w:rPr>
              <w:t>经费测算依据</w:t>
            </w:r>
          </w:p>
        </w:tc>
      </w:tr>
      <w:tr w:rsidR="00E1553D" w:rsidRPr="00576512" w:rsidTr="009C3B8A">
        <w:trPr>
          <w:trHeight w:hRule="exact" w:val="397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Cs w:val="21"/>
              </w:rPr>
              <w:t>2018年度</w:t>
            </w:r>
          </w:p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Cs w:val="21"/>
              </w:rPr>
              <w:t>计划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Cs w:val="21"/>
              </w:rPr>
              <w:t>1.XXX</w:t>
            </w: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E1553D" w:rsidRPr="00576512" w:rsidTr="009C3B8A">
        <w:trPr>
          <w:trHeight w:hRule="exact" w:val="397"/>
          <w:jc w:val="center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E1553D" w:rsidRPr="00576512" w:rsidTr="009C3B8A">
        <w:trPr>
          <w:trHeight w:hRule="exact" w:val="397"/>
          <w:jc w:val="center"/>
        </w:trPr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E1553D" w:rsidRPr="00576512" w:rsidTr="009C3B8A">
        <w:trPr>
          <w:trHeight w:hRule="exact" w:val="397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Cs w:val="21"/>
              </w:rPr>
              <w:t>2019年度</w:t>
            </w:r>
          </w:p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Cs w:val="21"/>
              </w:rPr>
              <w:t>计划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E1553D" w:rsidRPr="00576512" w:rsidTr="009C3B8A">
        <w:trPr>
          <w:trHeight w:hRule="exact" w:val="397"/>
          <w:jc w:val="center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E1553D" w:rsidRPr="00576512" w:rsidTr="009C3B8A">
        <w:trPr>
          <w:trHeight w:hRule="exact" w:val="397"/>
          <w:jc w:val="center"/>
        </w:trPr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E1553D" w:rsidRPr="00576512" w:rsidTr="009C3B8A">
        <w:trPr>
          <w:trHeight w:hRule="exact" w:val="397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Cs w:val="21"/>
              </w:rPr>
              <w:t>2020年度</w:t>
            </w:r>
          </w:p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Cs w:val="21"/>
              </w:rPr>
              <w:t>计划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E1553D" w:rsidRPr="00576512" w:rsidTr="009C3B8A">
        <w:trPr>
          <w:trHeight w:hRule="exact" w:val="397"/>
          <w:jc w:val="center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E1553D" w:rsidRPr="00576512" w:rsidTr="009C3B8A">
        <w:trPr>
          <w:trHeight w:hRule="exact" w:val="397"/>
          <w:jc w:val="center"/>
        </w:trPr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E1553D" w:rsidRPr="00576512" w:rsidTr="009C3B8A">
        <w:trPr>
          <w:trHeight w:hRule="exact" w:val="397"/>
          <w:jc w:val="center"/>
        </w:trPr>
        <w:tc>
          <w:tcPr>
            <w:tcW w:w="313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/>
                <w:kern w:val="0"/>
                <w:szCs w:val="21"/>
              </w:rPr>
              <w:t>项目合计金额</w:t>
            </w: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53D" w:rsidRPr="00576512" w:rsidRDefault="00E1553D" w:rsidP="009C3B8A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</w:tbl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 w:hint="eastAsia"/>
          <w:sz w:val="32"/>
          <w:szCs w:val="32"/>
        </w:rPr>
      </w:pPr>
    </w:p>
    <w:p w:rsidR="00E1553D" w:rsidRPr="00576512" w:rsidRDefault="00E1553D" w:rsidP="00E1553D">
      <w:pPr>
        <w:spacing w:line="500" w:lineRule="exact"/>
        <w:jc w:val="left"/>
        <w:rPr>
          <w:rFonts w:hAnsi="宋体" w:hint="eastAsia"/>
          <w:sz w:val="32"/>
          <w:szCs w:val="32"/>
        </w:rPr>
      </w:pPr>
    </w:p>
    <w:p w:rsidR="00E1553D" w:rsidRPr="00576512" w:rsidRDefault="00E1553D" w:rsidP="00E1553D">
      <w:pPr>
        <w:pStyle w:val="a5"/>
        <w:spacing w:before="0" w:beforeAutospacing="0" w:after="0" w:afterAutospacing="0" w:line="560" w:lineRule="exact"/>
        <w:rPr>
          <w:b/>
        </w:rPr>
      </w:pPr>
      <w:r w:rsidRPr="00576512">
        <w:rPr>
          <w:rFonts w:hint="eastAsia"/>
          <w:b/>
        </w:rPr>
        <w:lastRenderedPageBreak/>
        <w:t>六、申请经费预算总表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2108"/>
        <w:gridCol w:w="2109"/>
        <w:gridCol w:w="1610"/>
        <w:gridCol w:w="2608"/>
      </w:tblGrid>
      <w:tr w:rsidR="00E1553D" w:rsidRPr="00576512" w:rsidTr="009C3B8A">
        <w:trPr>
          <w:trHeight w:val="405"/>
        </w:trPr>
        <w:tc>
          <w:tcPr>
            <w:tcW w:w="2108" w:type="dxa"/>
            <w:vAlign w:val="center"/>
          </w:tcPr>
          <w:p w:rsidR="00E1553D" w:rsidRPr="00576512" w:rsidRDefault="00E1553D" w:rsidP="009C3B8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09" w:type="dxa"/>
            <w:vAlign w:val="center"/>
          </w:tcPr>
          <w:p w:rsidR="00E1553D" w:rsidRPr="00576512" w:rsidRDefault="00E1553D" w:rsidP="009C3B8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单位：万元</w:t>
            </w:r>
          </w:p>
        </w:tc>
      </w:tr>
      <w:tr w:rsidR="00E1553D" w:rsidRPr="00576512" w:rsidTr="009C3B8A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项    目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预算金额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测算依据</w:t>
            </w:r>
          </w:p>
        </w:tc>
      </w:tr>
      <w:tr w:rsidR="00E1553D" w:rsidRPr="00576512" w:rsidTr="009C3B8A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一、研究经费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E1553D" w:rsidRPr="00576512" w:rsidTr="009C3B8A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（一）直接费用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E1553D" w:rsidRPr="00576512" w:rsidTr="009C3B8A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1、设备费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E1553D" w:rsidRPr="00576512" w:rsidTr="009C3B8A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2、材料费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E1553D" w:rsidRPr="00576512" w:rsidTr="009C3B8A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3、测试化验加工费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E1553D" w:rsidRPr="00576512" w:rsidTr="009C3B8A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4、燃料动力费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E1553D" w:rsidRPr="00576512" w:rsidTr="009C3B8A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5、差旅费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E1553D" w:rsidRPr="00576512" w:rsidTr="009C3B8A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6、会议费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E1553D" w:rsidRPr="00576512" w:rsidTr="009C3B8A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7、国际合作与交流费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E1553D" w:rsidRPr="00576512" w:rsidTr="009C3B8A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8、出版/文献/信息传播/知识产权事务费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E1553D" w:rsidRPr="00576512" w:rsidTr="009C3B8A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9、劳务费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E1553D" w:rsidRPr="00576512" w:rsidTr="009C3B8A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10、专家咨询费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E1553D" w:rsidRPr="00576512" w:rsidTr="009C3B8A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>11、其他费用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553D" w:rsidRPr="00576512" w:rsidRDefault="00E1553D" w:rsidP="009C3B8A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57651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</w:tbl>
    <w:p w:rsidR="00E1553D" w:rsidRPr="00576512" w:rsidRDefault="00E1553D" w:rsidP="00E1553D">
      <w:pPr>
        <w:pStyle w:val="a5"/>
        <w:spacing w:before="0" w:beforeAutospacing="0" w:after="0" w:afterAutospacing="0"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E1553D" w:rsidRPr="00576512" w:rsidRDefault="00E1553D" w:rsidP="00E1553D">
      <w:pPr>
        <w:pStyle w:val="a5"/>
        <w:spacing w:before="0" w:beforeAutospacing="0" w:after="0" w:afterAutospacing="0"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E1553D" w:rsidRPr="00576512" w:rsidRDefault="00E1553D" w:rsidP="00E1553D">
      <w:pPr>
        <w:pStyle w:val="a5"/>
        <w:spacing w:before="0" w:beforeAutospacing="0" w:after="0" w:afterAutospacing="0"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E1553D" w:rsidRPr="00576512" w:rsidRDefault="00E1553D" w:rsidP="00E1553D">
      <w:pPr>
        <w:pStyle w:val="a5"/>
        <w:spacing w:before="0" w:beforeAutospacing="0" w:after="0" w:afterAutospacing="0"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E1553D" w:rsidRPr="00576512" w:rsidRDefault="00E1553D" w:rsidP="00E1553D">
      <w:pPr>
        <w:pStyle w:val="a5"/>
        <w:spacing w:before="0" w:beforeAutospacing="0" w:after="0" w:afterAutospacing="0"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E1553D" w:rsidRPr="00576512" w:rsidRDefault="00E1553D" w:rsidP="00E1553D">
      <w:pPr>
        <w:pStyle w:val="a5"/>
        <w:spacing w:before="0" w:beforeAutospacing="0" w:after="0" w:afterAutospacing="0"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E1553D" w:rsidRPr="00576512" w:rsidRDefault="00E1553D" w:rsidP="00E1553D">
      <w:pPr>
        <w:pStyle w:val="a5"/>
        <w:spacing w:before="0" w:beforeAutospacing="0" w:after="0" w:afterAutospacing="0"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  <w:sectPr w:rsidR="00E1553D" w:rsidRPr="00576512">
          <w:head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1553D" w:rsidRPr="00576512" w:rsidRDefault="00E1553D" w:rsidP="00E1553D">
      <w:pPr>
        <w:spacing w:afterLines="50" w:after="156"/>
        <w:rPr>
          <w:rFonts w:ascii="宋体" w:hAnsi="宋体" w:cs="宋体" w:hint="eastAsia"/>
          <w:b/>
          <w:kern w:val="0"/>
          <w:sz w:val="24"/>
        </w:rPr>
      </w:pPr>
      <w:r w:rsidRPr="00576512">
        <w:rPr>
          <w:rFonts w:ascii="宋体" w:hAnsi="宋体" w:cs="宋体" w:hint="eastAsia"/>
          <w:b/>
          <w:kern w:val="0"/>
          <w:sz w:val="24"/>
        </w:rPr>
        <w:lastRenderedPageBreak/>
        <w:t>七、仪器设备购置清单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494"/>
        <w:gridCol w:w="1913"/>
        <w:gridCol w:w="1019"/>
        <w:gridCol w:w="1037"/>
        <w:gridCol w:w="1301"/>
        <w:gridCol w:w="1280"/>
        <w:gridCol w:w="853"/>
        <w:gridCol w:w="3412"/>
      </w:tblGrid>
      <w:tr w:rsidR="00E1553D" w:rsidRPr="00576512" w:rsidTr="009C3B8A">
        <w:trPr>
          <w:trHeight w:val="567"/>
          <w:tblHeader/>
          <w:jc w:val="center"/>
        </w:trPr>
        <w:tc>
          <w:tcPr>
            <w:tcW w:w="735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576512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494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576512">
              <w:rPr>
                <w:rFonts w:ascii="宋体" w:hAnsi="宋体" w:hint="eastAsia"/>
                <w:b/>
                <w:sz w:val="24"/>
              </w:rPr>
              <w:t>设 备 名 称</w:t>
            </w:r>
          </w:p>
        </w:tc>
        <w:tc>
          <w:tcPr>
            <w:tcW w:w="1913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576512">
              <w:rPr>
                <w:rFonts w:ascii="宋体" w:hAnsi="宋体" w:hint="eastAsia"/>
                <w:b/>
                <w:sz w:val="24"/>
              </w:rPr>
              <w:t>型号规格</w:t>
            </w:r>
          </w:p>
        </w:tc>
        <w:tc>
          <w:tcPr>
            <w:tcW w:w="1019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576512"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1037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576512">
              <w:rPr>
                <w:rFonts w:ascii="宋体" w:hAnsi="宋体" w:hint="eastAsia"/>
                <w:b/>
                <w:sz w:val="24"/>
              </w:rPr>
              <w:t>金额</w:t>
            </w:r>
          </w:p>
          <w:p w:rsidR="00E1553D" w:rsidRPr="00576512" w:rsidRDefault="00E1553D" w:rsidP="009C3B8A">
            <w:pPr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576512">
              <w:rPr>
                <w:rFonts w:ascii="宋体" w:hAnsi="宋体" w:hint="eastAsia"/>
                <w:b/>
                <w:sz w:val="24"/>
              </w:rPr>
              <w:t>(万元)</w:t>
            </w:r>
          </w:p>
        </w:tc>
        <w:tc>
          <w:tcPr>
            <w:tcW w:w="1301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576512">
              <w:rPr>
                <w:rFonts w:ascii="宋体" w:hAnsi="宋体" w:hint="eastAsia"/>
                <w:b/>
                <w:sz w:val="24"/>
              </w:rPr>
              <w:t>安装</w:t>
            </w:r>
          </w:p>
          <w:p w:rsidR="00E1553D" w:rsidRPr="00576512" w:rsidRDefault="00E1553D" w:rsidP="009C3B8A">
            <w:pPr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576512"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1280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576512">
              <w:rPr>
                <w:rFonts w:ascii="宋体" w:hAnsi="宋体" w:hint="eastAsia"/>
                <w:b/>
                <w:sz w:val="24"/>
              </w:rPr>
              <w:t>设备</w:t>
            </w:r>
          </w:p>
          <w:p w:rsidR="00E1553D" w:rsidRPr="00576512" w:rsidRDefault="00E1553D" w:rsidP="009C3B8A">
            <w:pPr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576512">
              <w:rPr>
                <w:rFonts w:ascii="宋体" w:hAnsi="宋体" w:hint="eastAsia"/>
                <w:b/>
                <w:sz w:val="24"/>
              </w:rPr>
              <w:t>申请人</w:t>
            </w:r>
          </w:p>
        </w:tc>
        <w:tc>
          <w:tcPr>
            <w:tcW w:w="853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576512">
              <w:rPr>
                <w:rFonts w:ascii="宋体" w:hAnsi="宋体" w:hint="eastAsia"/>
                <w:b/>
                <w:sz w:val="24"/>
              </w:rPr>
              <w:t>购买年份</w:t>
            </w:r>
          </w:p>
        </w:tc>
        <w:tc>
          <w:tcPr>
            <w:tcW w:w="3412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rFonts w:ascii="宋体" w:hAnsi="宋体" w:hint="eastAsia"/>
                <w:b/>
                <w:sz w:val="24"/>
              </w:rPr>
            </w:pPr>
            <w:r w:rsidRPr="00576512">
              <w:rPr>
                <w:rFonts w:ascii="宋体" w:hAnsi="宋体" w:hint="eastAsia"/>
                <w:b/>
                <w:sz w:val="24"/>
              </w:rPr>
              <w:t>主要功能（配置）</w:t>
            </w:r>
          </w:p>
        </w:tc>
      </w:tr>
      <w:tr w:rsidR="00E1553D" w:rsidRPr="00576512" w:rsidTr="009C3B8A">
        <w:trPr>
          <w:trHeight w:val="567"/>
          <w:jc w:val="center"/>
        </w:trPr>
        <w:tc>
          <w:tcPr>
            <w:tcW w:w="735" w:type="dxa"/>
            <w:vAlign w:val="center"/>
          </w:tcPr>
          <w:p w:rsidR="00E1553D" w:rsidRPr="00576512" w:rsidRDefault="00E1553D" w:rsidP="009C3B8A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2494" w:type="dxa"/>
            <w:vAlign w:val="center"/>
          </w:tcPr>
          <w:p w:rsidR="00E1553D" w:rsidRPr="00576512" w:rsidRDefault="00E1553D" w:rsidP="009C3B8A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 w:rsidR="00E1553D" w:rsidRPr="00576512" w:rsidRDefault="00E1553D" w:rsidP="009C3B8A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412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E1553D" w:rsidRPr="00576512" w:rsidTr="009C3B8A">
        <w:trPr>
          <w:trHeight w:val="567"/>
          <w:jc w:val="center"/>
        </w:trPr>
        <w:tc>
          <w:tcPr>
            <w:tcW w:w="735" w:type="dxa"/>
            <w:vAlign w:val="center"/>
          </w:tcPr>
          <w:p w:rsidR="00E1553D" w:rsidRPr="00576512" w:rsidRDefault="00E1553D" w:rsidP="009C3B8A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4" w:type="dxa"/>
            <w:vAlign w:val="center"/>
          </w:tcPr>
          <w:p w:rsidR="00E1553D" w:rsidRPr="00576512" w:rsidRDefault="00E1553D" w:rsidP="009C3B8A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 w:rsidR="00E1553D" w:rsidRPr="00576512" w:rsidRDefault="00E1553D" w:rsidP="009C3B8A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412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E1553D" w:rsidRPr="00576512" w:rsidTr="009C3B8A">
        <w:trPr>
          <w:trHeight w:val="567"/>
          <w:jc w:val="center"/>
        </w:trPr>
        <w:tc>
          <w:tcPr>
            <w:tcW w:w="735" w:type="dxa"/>
            <w:vAlign w:val="center"/>
          </w:tcPr>
          <w:p w:rsidR="00E1553D" w:rsidRPr="00576512" w:rsidRDefault="00E1553D" w:rsidP="009C3B8A">
            <w:pPr>
              <w:pStyle w:val="a6"/>
              <w:numPr>
                <w:ilvl w:val="0"/>
                <w:numId w:val="2"/>
              </w:numPr>
              <w:spacing w:line="240" w:lineRule="atLeast"/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4" w:type="dxa"/>
            <w:vAlign w:val="center"/>
          </w:tcPr>
          <w:p w:rsidR="00E1553D" w:rsidRPr="00576512" w:rsidRDefault="00E1553D" w:rsidP="009C3B8A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 w:rsidR="00E1553D" w:rsidRPr="00576512" w:rsidRDefault="00E1553D" w:rsidP="009C3B8A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412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E1553D" w:rsidRPr="00576512" w:rsidTr="009C3B8A">
        <w:trPr>
          <w:trHeight w:val="567"/>
          <w:jc w:val="center"/>
        </w:trPr>
        <w:tc>
          <w:tcPr>
            <w:tcW w:w="735" w:type="dxa"/>
            <w:vAlign w:val="center"/>
          </w:tcPr>
          <w:p w:rsidR="00E1553D" w:rsidRPr="00576512" w:rsidRDefault="00E1553D" w:rsidP="009C3B8A">
            <w:pPr>
              <w:pStyle w:val="a6"/>
              <w:numPr>
                <w:ilvl w:val="0"/>
                <w:numId w:val="2"/>
              </w:numPr>
              <w:spacing w:line="240" w:lineRule="atLeast"/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4" w:type="dxa"/>
            <w:vAlign w:val="center"/>
          </w:tcPr>
          <w:p w:rsidR="00E1553D" w:rsidRPr="00576512" w:rsidRDefault="00E1553D" w:rsidP="009C3B8A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 w:rsidR="00E1553D" w:rsidRPr="00576512" w:rsidRDefault="00E1553D" w:rsidP="009C3B8A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412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E1553D" w:rsidRPr="00576512" w:rsidTr="009C3B8A">
        <w:trPr>
          <w:trHeight w:val="567"/>
          <w:jc w:val="center"/>
        </w:trPr>
        <w:tc>
          <w:tcPr>
            <w:tcW w:w="735" w:type="dxa"/>
            <w:vAlign w:val="center"/>
          </w:tcPr>
          <w:p w:rsidR="00E1553D" w:rsidRPr="00576512" w:rsidRDefault="00E1553D" w:rsidP="009C3B8A">
            <w:pPr>
              <w:pStyle w:val="a6"/>
              <w:numPr>
                <w:ilvl w:val="0"/>
                <w:numId w:val="2"/>
              </w:numPr>
              <w:spacing w:line="240" w:lineRule="atLeast"/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4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  <w:tc>
          <w:tcPr>
            <w:tcW w:w="1913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019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  <w:tc>
          <w:tcPr>
            <w:tcW w:w="3412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</w:tr>
      <w:tr w:rsidR="00E1553D" w:rsidRPr="00576512" w:rsidTr="009C3B8A">
        <w:trPr>
          <w:trHeight w:val="567"/>
          <w:jc w:val="center"/>
        </w:trPr>
        <w:tc>
          <w:tcPr>
            <w:tcW w:w="735" w:type="dxa"/>
            <w:vAlign w:val="center"/>
          </w:tcPr>
          <w:p w:rsidR="00E1553D" w:rsidRPr="00576512" w:rsidRDefault="00E1553D" w:rsidP="009C3B8A">
            <w:pPr>
              <w:pStyle w:val="a6"/>
              <w:numPr>
                <w:ilvl w:val="0"/>
                <w:numId w:val="2"/>
              </w:numPr>
              <w:spacing w:line="240" w:lineRule="atLeast"/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4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  <w:tc>
          <w:tcPr>
            <w:tcW w:w="1913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  <w:tc>
          <w:tcPr>
            <w:tcW w:w="3412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</w:tr>
      <w:tr w:rsidR="00E1553D" w:rsidRPr="00576512" w:rsidTr="009C3B8A">
        <w:trPr>
          <w:trHeight w:val="567"/>
          <w:jc w:val="center"/>
        </w:trPr>
        <w:tc>
          <w:tcPr>
            <w:tcW w:w="735" w:type="dxa"/>
            <w:vAlign w:val="center"/>
          </w:tcPr>
          <w:p w:rsidR="00E1553D" w:rsidRPr="00576512" w:rsidRDefault="00E1553D" w:rsidP="009C3B8A">
            <w:pPr>
              <w:pStyle w:val="a6"/>
              <w:numPr>
                <w:ilvl w:val="0"/>
                <w:numId w:val="2"/>
              </w:numPr>
              <w:spacing w:line="240" w:lineRule="atLeast"/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4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  <w:tc>
          <w:tcPr>
            <w:tcW w:w="1913" w:type="dxa"/>
            <w:vAlign w:val="center"/>
          </w:tcPr>
          <w:p w:rsidR="00E1553D" w:rsidRPr="00576512" w:rsidRDefault="00E1553D" w:rsidP="009C3B8A">
            <w:pPr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 w:rsidR="00E1553D" w:rsidRPr="00576512" w:rsidRDefault="00E1553D" w:rsidP="009C3B8A">
            <w:pPr>
              <w:spacing w:line="203" w:lineRule="atLeast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412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E1553D" w:rsidRPr="00576512" w:rsidTr="009C3B8A">
        <w:trPr>
          <w:trHeight w:val="567"/>
          <w:jc w:val="center"/>
        </w:trPr>
        <w:tc>
          <w:tcPr>
            <w:tcW w:w="735" w:type="dxa"/>
            <w:vAlign w:val="center"/>
          </w:tcPr>
          <w:p w:rsidR="00E1553D" w:rsidRPr="00576512" w:rsidRDefault="00E1553D" w:rsidP="009C3B8A">
            <w:pPr>
              <w:pStyle w:val="a6"/>
              <w:numPr>
                <w:ilvl w:val="0"/>
                <w:numId w:val="2"/>
              </w:numPr>
              <w:spacing w:line="240" w:lineRule="atLeast"/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26" w:type="dxa"/>
            <w:gridSpan w:val="3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  <w:r w:rsidRPr="00576512">
              <w:rPr>
                <w:rFonts w:hint="eastAsia"/>
                <w:sz w:val="24"/>
              </w:rPr>
              <w:t>业务费</w:t>
            </w:r>
          </w:p>
        </w:tc>
        <w:tc>
          <w:tcPr>
            <w:tcW w:w="1037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846" w:type="dxa"/>
            <w:gridSpan w:val="4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  <w:r w:rsidRPr="00576512">
              <w:rPr>
                <w:rFonts w:hint="eastAsia"/>
                <w:sz w:val="24"/>
              </w:rPr>
              <w:t>注明详情</w:t>
            </w:r>
          </w:p>
        </w:tc>
      </w:tr>
      <w:tr w:rsidR="00E1553D" w:rsidRPr="00576512" w:rsidTr="009C3B8A">
        <w:trPr>
          <w:trHeight w:val="567"/>
          <w:jc w:val="center"/>
        </w:trPr>
        <w:tc>
          <w:tcPr>
            <w:tcW w:w="6161" w:type="dxa"/>
            <w:gridSpan w:val="4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 w:rsidRPr="00576512">
              <w:rPr>
                <w:rFonts w:hint="eastAsia"/>
                <w:sz w:val="24"/>
              </w:rPr>
              <w:t>合计</w:t>
            </w:r>
          </w:p>
        </w:tc>
        <w:tc>
          <w:tcPr>
            <w:tcW w:w="1037" w:type="dxa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846" w:type="dxa"/>
            <w:gridSpan w:val="4"/>
            <w:vAlign w:val="center"/>
          </w:tcPr>
          <w:p w:rsidR="00E1553D" w:rsidRPr="00576512" w:rsidRDefault="00E1553D" w:rsidP="009C3B8A">
            <w:pPr>
              <w:spacing w:line="240" w:lineRule="atLeast"/>
              <w:jc w:val="center"/>
              <w:rPr>
                <w:sz w:val="24"/>
              </w:rPr>
            </w:pPr>
          </w:p>
        </w:tc>
      </w:tr>
    </w:tbl>
    <w:p w:rsidR="00E1553D" w:rsidRPr="00576512" w:rsidRDefault="00E1553D" w:rsidP="00E1553D">
      <w:pPr>
        <w:ind w:firstLineChars="150" w:firstLine="420"/>
        <w:rPr>
          <w:rFonts w:ascii="宋体" w:hAnsi="宋体" w:cs="宋体"/>
          <w:kern w:val="0"/>
          <w:sz w:val="28"/>
          <w:szCs w:val="28"/>
        </w:rPr>
      </w:pPr>
      <w:r w:rsidRPr="00576512">
        <w:rPr>
          <w:rFonts w:hint="eastAsia"/>
          <w:sz w:val="28"/>
          <w:szCs w:val="28"/>
        </w:rPr>
        <w:t xml:space="preserve">                                  </w:t>
      </w:r>
    </w:p>
    <w:p w:rsidR="00E1553D" w:rsidRPr="00576512" w:rsidRDefault="00E1553D" w:rsidP="00E1553D">
      <w:pPr>
        <w:pStyle w:val="a5"/>
        <w:spacing w:before="0" w:beforeAutospacing="0" w:after="0" w:afterAutospacing="0" w:line="56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E1553D" w:rsidRPr="00576512" w:rsidRDefault="00E1553D" w:rsidP="00E1553D">
      <w:pPr>
        <w:pStyle w:val="a5"/>
        <w:spacing w:before="0" w:beforeAutospacing="0" w:after="0" w:afterAutospacing="0"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E1553D" w:rsidRPr="00576512" w:rsidRDefault="00E1553D" w:rsidP="00E1553D">
      <w:pPr>
        <w:pStyle w:val="a5"/>
        <w:spacing w:before="0" w:beforeAutospacing="0" w:after="0" w:afterAutospacing="0"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  <w:sectPr w:rsidR="00E1553D" w:rsidRPr="00576512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E1553D" w:rsidRPr="00576512" w:rsidRDefault="00E1553D" w:rsidP="00E1553D">
      <w:pPr>
        <w:pStyle w:val="a5"/>
        <w:spacing w:before="0" w:beforeAutospacing="0" w:after="0" w:afterAutospacing="0" w:line="560" w:lineRule="exact"/>
        <w:rPr>
          <w:rFonts w:hint="eastAsia"/>
          <w:b/>
          <w:sz w:val="28"/>
          <w:szCs w:val="28"/>
        </w:rPr>
      </w:pPr>
      <w:r w:rsidRPr="00576512">
        <w:rPr>
          <w:rFonts w:hint="eastAsia"/>
          <w:b/>
          <w:sz w:val="28"/>
          <w:szCs w:val="28"/>
        </w:rPr>
        <w:lastRenderedPageBreak/>
        <w:t>八、签字盖章及意见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2"/>
      </w:tblGrid>
      <w:tr w:rsidR="00E1553D" w:rsidRPr="00576512" w:rsidTr="009C3B8A">
        <w:trPr>
          <w:trHeight w:val="5363"/>
          <w:jc w:val="center"/>
        </w:trPr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3D" w:rsidRPr="00576512" w:rsidRDefault="00E1553D" w:rsidP="009C3B8A">
            <w:pPr>
              <w:pStyle w:val="a4"/>
              <w:snapToGrid w:val="0"/>
              <w:spacing w:beforeLines="100" w:before="312" w:line="360" w:lineRule="auto"/>
              <w:ind w:firstLine="646"/>
              <w:rPr>
                <w:rFonts w:hAnsi="宋体" w:hint="eastAsia"/>
                <w:sz w:val="28"/>
                <w:szCs w:val="28"/>
              </w:rPr>
            </w:pPr>
            <w:r w:rsidRPr="00576512">
              <w:rPr>
                <w:rFonts w:hAnsi="宋体" w:hint="eastAsia"/>
                <w:sz w:val="28"/>
                <w:szCs w:val="28"/>
              </w:rPr>
              <w:t>我保证申请书内容的真实性，若填报失实，本人将承担全部责任。如获得专项资助，我将严格遵守学校关于双一流建设管理的各项规定，认真开展工作，实现预期目标。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rPr>
                <w:rFonts w:hAnsi="宋体" w:hint="eastAsia"/>
                <w:sz w:val="28"/>
                <w:szCs w:val="28"/>
              </w:rPr>
            </w:pPr>
            <w:r w:rsidRPr="00576512">
              <w:rPr>
                <w:rFonts w:hAnsi="宋体" w:hint="eastAsia"/>
                <w:sz w:val="28"/>
                <w:szCs w:val="28"/>
              </w:rPr>
              <w:t xml:space="preserve">                      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rPr>
                <w:rFonts w:hAnsi="宋体"/>
                <w:sz w:val="28"/>
                <w:szCs w:val="28"/>
              </w:rPr>
            </w:pPr>
            <w:r w:rsidRPr="00576512">
              <w:rPr>
                <w:rFonts w:hAnsi="宋体" w:hint="eastAsia"/>
                <w:spacing w:val="26"/>
                <w:sz w:val="28"/>
                <w:szCs w:val="28"/>
              </w:rPr>
              <w:t>项目召集人</w:t>
            </w:r>
            <w:r w:rsidRPr="00576512">
              <w:rPr>
                <w:rFonts w:hAnsi="宋体" w:hint="eastAsia"/>
                <w:sz w:val="28"/>
                <w:szCs w:val="28"/>
              </w:rPr>
              <w:t xml:space="preserve">（签字）： 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rPr>
                <w:rFonts w:hAnsi="宋体"/>
                <w:sz w:val="28"/>
                <w:szCs w:val="28"/>
              </w:rPr>
            </w:pPr>
            <w:r w:rsidRPr="00576512">
              <w:rPr>
                <w:rFonts w:hAnsi="宋体" w:hint="eastAsia"/>
                <w:sz w:val="28"/>
                <w:szCs w:val="28"/>
              </w:rPr>
              <w:t>管理小组（签字）：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rPr>
                <w:rFonts w:hAnsi="宋体" w:hint="eastAsia"/>
                <w:sz w:val="28"/>
                <w:szCs w:val="28"/>
              </w:rPr>
            </w:pPr>
            <w:r w:rsidRPr="00576512">
              <w:rPr>
                <w:rFonts w:hAnsi="宋体" w:hint="eastAsia"/>
                <w:sz w:val="28"/>
                <w:szCs w:val="28"/>
              </w:rPr>
              <w:t xml:space="preserve">              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ind w:firstLineChars="1500" w:firstLine="4200"/>
              <w:rPr>
                <w:rFonts w:hAnsi="宋体" w:hint="eastAsia"/>
                <w:sz w:val="28"/>
                <w:szCs w:val="28"/>
              </w:rPr>
            </w:pPr>
            <w:r w:rsidRPr="00576512">
              <w:rPr>
                <w:rFonts w:hAnsi="宋体" w:hint="eastAsia"/>
                <w:sz w:val="28"/>
                <w:szCs w:val="28"/>
              </w:rPr>
              <w:t>年      月      日</w:t>
            </w:r>
          </w:p>
        </w:tc>
      </w:tr>
      <w:tr w:rsidR="00E1553D" w:rsidRPr="00576512" w:rsidTr="009C3B8A">
        <w:trPr>
          <w:trHeight w:val="5363"/>
          <w:jc w:val="center"/>
        </w:trPr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3D" w:rsidRPr="00576512" w:rsidRDefault="00E1553D" w:rsidP="009C3B8A">
            <w:pPr>
              <w:pStyle w:val="a4"/>
              <w:snapToGrid w:val="0"/>
              <w:spacing w:beforeLines="100" w:before="312" w:line="360" w:lineRule="auto"/>
              <w:jc w:val="center"/>
              <w:rPr>
                <w:rFonts w:hAnsi="宋体" w:hint="eastAsia"/>
                <w:b/>
                <w:sz w:val="28"/>
                <w:szCs w:val="28"/>
              </w:rPr>
            </w:pPr>
            <w:r w:rsidRPr="00576512">
              <w:rPr>
                <w:rFonts w:hAnsi="宋体" w:hint="eastAsia"/>
                <w:b/>
                <w:sz w:val="28"/>
                <w:szCs w:val="28"/>
              </w:rPr>
              <w:t>专家评审意见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rPr>
                <w:rFonts w:hAnsi="宋体" w:hint="eastAsia"/>
                <w:sz w:val="28"/>
                <w:szCs w:val="28"/>
              </w:rPr>
            </w:pPr>
            <w:r w:rsidRPr="00576512">
              <w:rPr>
                <w:rFonts w:hAnsi="宋体" w:hint="eastAsia"/>
                <w:sz w:val="28"/>
                <w:szCs w:val="28"/>
              </w:rPr>
              <w:t xml:space="preserve">        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rPr>
                <w:rFonts w:hAnsi="宋体"/>
                <w:sz w:val="28"/>
                <w:szCs w:val="28"/>
              </w:rPr>
            </w:pP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rPr>
                <w:rFonts w:hAnsi="宋体" w:hint="eastAsia"/>
                <w:sz w:val="28"/>
                <w:szCs w:val="28"/>
              </w:rPr>
            </w:pP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rPr>
                <w:rFonts w:hAnsi="宋体"/>
                <w:sz w:val="28"/>
                <w:szCs w:val="28"/>
              </w:rPr>
            </w:pPr>
            <w:r w:rsidRPr="00576512">
              <w:rPr>
                <w:rFonts w:hAnsi="宋体" w:hint="eastAsia"/>
                <w:spacing w:val="26"/>
                <w:sz w:val="28"/>
                <w:szCs w:val="28"/>
              </w:rPr>
              <w:t>专家组</w:t>
            </w:r>
            <w:r w:rsidRPr="00576512">
              <w:rPr>
                <w:rFonts w:hAnsi="宋体" w:hint="eastAsia"/>
                <w:sz w:val="28"/>
                <w:szCs w:val="28"/>
              </w:rPr>
              <w:t xml:space="preserve">（签字）：    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ind w:firstLineChars="250" w:firstLine="700"/>
              <w:rPr>
                <w:rFonts w:hAnsi="宋体"/>
                <w:sz w:val="28"/>
                <w:szCs w:val="28"/>
              </w:rPr>
            </w:pPr>
            <w:r w:rsidRPr="00576512">
              <w:rPr>
                <w:rFonts w:hAnsi="宋体" w:hint="eastAsia"/>
                <w:sz w:val="28"/>
                <w:szCs w:val="28"/>
              </w:rPr>
              <w:t xml:space="preserve">  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ind w:firstLineChars="250" w:firstLine="700"/>
              <w:rPr>
                <w:rFonts w:hAnsi="宋体"/>
                <w:sz w:val="28"/>
                <w:szCs w:val="28"/>
              </w:rPr>
            </w:pP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ind w:firstLineChars="250" w:firstLine="700"/>
              <w:rPr>
                <w:rFonts w:hAnsi="宋体"/>
                <w:sz w:val="28"/>
                <w:szCs w:val="28"/>
              </w:rPr>
            </w:pP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ind w:firstLineChars="250" w:firstLine="700"/>
              <w:rPr>
                <w:rFonts w:hAnsi="宋体" w:hint="eastAsia"/>
                <w:sz w:val="28"/>
                <w:szCs w:val="28"/>
              </w:rPr>
            </w:pPr>
          </w:p>
          <w:p w:rsidR="00E1553D" w:rsidRPr="00576512" w:rsidRDefault="00E1553D" w:rsidP="009C3B8A">
            <w:pPr>
              <w:pStyle w:val="a4"/>
              <w:snapToGrid w:val="0"/>
              <w:spacing w:beforeLines="100" w:before="312" w:line="360" w:lineRule="auto"/>
              <w:ind w:firstLine="646"/>
              <w:rPr>
                <w:rFonts w:hAnsi="宋体" w:hint="eastAsia"/>
                <w:sz w:val="28"/>
                <w:szCs w:val="28"/>
              </w:rPr>
            </w:pPr>
            <w:r w:rsidRPr="00576512">
              <w:rPr>
                <w:rFonts w:hAnsi="宋体" w:hint="eastAsia"/>
                <w:sz w:val="28"/>
                <w:szCs w:val="28"/>
              </w:rPr>
              <w:t xml:space="preserve">                       年      月      日</w:t>
            </w:r>
          </w:p>
        </w:tc>
      </w:tr>
    </w:tbl>
    <w:p w:rsidR="00E1553D" w:rsidRPr="00576512" w:rsidRDefault="00E1553D" w:rsidP="00E1553D">
      <w:pPr>
        <w:pStyle w:val="a5"/>
        <w:spacing w:before="0" w:beforeAutospacing="0" w:after="0" w:afterAutospacing="0" w:line="560" w:lineRule="exact"/>
        <w:rPr>
          <w:rFonts w:ascii="仿宋_GB2312" w:eastAsia="仿宋_GB2312" w:hAnsi="Times New Roman" w:hint="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2"/>
      </w:tblGrid>
      <w:tr w:rsidR="00E1553D" w:rsidRPr="00576512" w:rsidTr="009C3B8A">
        <w:trPr>
          <w:trHeight w:val="4101"/>
          <w:jc w:val="center"/>
        </w:trPr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3D" w:rsidRPr="00576512" w:rsidRDefault="00E1553D" w:rsidP="009C3B8A">
            <w:pPr>
              <w:pStyle w:val="a4"/>
              <w:snapToGrid w:val="0"/>
              <w:spacing w:beforeLines="100" w:before="312" w:line="360" w:lineRule="auto"/>
              <w:ind w:leftChars="-30" w:left="-2" w:hangingChars="19" w:hanging="61"/>
              <w:jc w:val="center"/>
              <w:rPr>
                <w:rFonts w:ascii="仿宋_GB2312" w:eastAsia="仿宋_GB2312" w:hAnsi="Times New Roman" w:hint="eastAsia"/>
                <w:b/>
                <w:sz w:val="32"/>
                <w:szCs w:val="32"/>
              </w:rPr>
            </w:pPr>
            <w:r w:rsidRPr="00576512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lastRenderedPageBreak/>
              <w:t>项目组织管理部门（科技处）意见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rPr>
                <w:rFonts w:ascii="仿宋_GB2312" w:eastAsia="仿宋_GB2312" w:hAnsi="Times New Roman"/>
                <w:sz w:val="28"/>
                <w:szCs w:val="32"/>
              </w:rPr>
            </w:pP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rPr>
                <w:rFonts w:ascii="仿宋_GB2312" w:eastAsia="仿宋_GB2312" w:hAnsi="Times New Roman"/>
                <w:sz w:val="28"/>
                <w:szCs w:val="32"/>
              </w:rPr>
            </w:pP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76512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负责人（签字）：           </w:t>
            </w:r>
            <w:r w:rsidRPr="00576512">
              <w:rPr>
                <w:rFonts w:ascii="仿宋_GB2312" w:eastAsia="仿宋_GB2312" w:hAnsi="Times New Roman"/>
                <w:sz w:val="32"/>
                <w:szCs w:val="32"/>
              </w:rPr>
              <w:t xml:space="preserve">   </w:t>
            </w:r>
            <w:r w:rsidRPr="00576512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部门盖章   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rPr>
                <w:rFonts w:ascii="仿宋_GB2312" w:eastAsia="仿宋_GB2312" w:hAnsi="Times New Roman" w:hint="eastAsia"/>
                <w:sz w:val="24"/>
                <w:szCs w:val="32"/>
              </w:rPr>
            </w:pP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ind w:firstLineChars="1500" w:firstLine="4800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76512">
              <w:rPr>
                <w:rFonts w:ascii="仿宋_GB2312" w:eastAsia="仿宋_GB2312" w:hAnsi="Times New Roman" w:hint="eastAsia"/>
                <w:sz w:val="32"/>
                <w:szCs w:val="32"/>
              </w:rPr>
              <w:t>年      月      日</w:t>
            </w:r>
          </w:p>
        </w:tc>
      </w:tr>
      <w:tr w:rsidR="00E1553D" w:rsidRPr="00576512" w:rsidTr="009C3B8A">
        <w:trPr>
          <w:trHeight w:val="4108"/>
          <w:jc w:val="center"/>
        </w:trPr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3D" w:rsidRPr="00576512" w:rsidRDefault="00E1553D" w:rsidP="009C3B8A">
            <w:pPr>
              <w:pStyle w:val="a4"/>
              <w:snapToGrid w:val="0"/>
              <w:spacing w:beforeLines="100" w:before="312" w:line="360" w:lineRule="auto"/>
              <w:ind w:leftChars="-30" w:left="-2" w:hangingChars="19" w:hanging="61"/>
              <w:jc w:val="center"/>
              <w:rPr>
                <w:rFonts w:ascii="仿宋_GB2312" w:eastAsia="仿宋_GB2312" w:hAnsi="Times New Roman" w:hint="eastAsia"/>
                <w:b/>
                <w:sz w:val="32"/>
                <w:szCs w:val="32"/>
              </w:rPr>
            </w:pPr>
            <w:r w:rsidRPr="00576512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双一流建设办公室（研究生院）审核意见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rPr>
                <w:rFonts w:ascii="仿宋_GB2312" w:eastAsia="仿宋_GB2312" w:hAnsi="Times New Roman" w:hint="eastAsia"/>
                <w:sz w:val="28"/>
                <w:szCs w:val="32"/>
              </w:rPr>
            </w:pPr>
            <w:r w:rsidRPr="00576512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  </w:t>
            </w:r>
            <w:r w:rsidRPr="00576512">
              <w:rPr>
                <w:rFonts w:ascii="仿宋_GB2312" w:eastAsia="仿宋_GB2312" w:hAnsi="Times New Roman" w:hint="eastAsia"/>
                <w:sz w:val="28"/>
                <w:szCs w:val="32"/>
              </w:rPr>
              <w:t xml:space="preserve"> 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rPr>
                <w:rFonts w:ascii="仿宋_GB2312" w:eastAsia="仿宋_GB2312" w:hAnsi="Times New Roman" w:hint="eastAsia"/>
                <w:sz w:val="28"/>
                <w:szCs w:val="32"/>
              </w:rPr>
            </w:pP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rPr>
                <w:rFonts w:ascii="仿宋_GB2312" w:eastAsia="仿宋_GB2312" w:hAnsi="Times New Roman"/>
                <w:sz w:val="32"/>
                <w:szCs w:val="32"/>
              </w:rPr>
            </w:pPr>
            <w:r w:rsidRPr="00576512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负责人（签字）：           </w:t>
            </w:r>
            <w:r w:rsidRPr="00576512">
              <w:rPr>
                <w:rFonts w:ascii="仿宋_GB2312" w:eastAsia="仿宋_GB2312" w:hAnsi="Times New Roman"/>
                <w:sz w:val="32"/>
                <w:szCs w:val="32"/>
              </w:rPr>
              <w:t xml:space="preserve">   </w:t>
            </w:r>
            <w:r w:rsidRPr="00576512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部门盖章  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ind w:firstLineChars="250" w:firstLine="800"/>
              <w:rPr>
                <w:rFonts w:ascii="仿宋_GB2312" w:eastAsia="仿宋_GB2312" w:hAnsi="Times New Roman"/>
                <w:sz w:val="24"/>
                <w:szCs w:val="32"/>
              </w:rPr>
            </w:pPr>
            <w:r w:rsidRPr="00576512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576512">
              <w:rPr>
                <w:rFonts w:ascii="仿宋_GB2312" w:eastAsia="仿宋_GB2312" w:hAnsi="Times New Roman" w:hint="eastAsia"/>
                <w:sz w:val="24"/>
                <w:szCs w:val="32"/>
              </w:rPr>
              <w:t xml:space="preserve"> 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ind w:firstLineChars="250" w:firstLine="800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76512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                  年      月      日</w:t>
            </w:r>
          </w:p>
        </w:tc>
      </w:tr>
      <w:tr w:rsidR="00E1553D" w:rsidRPr="00576512" w:rsidTr="009C3B8A">
        <w:trPr>
          <w:trHeight w:val="4542"/>
          <w:jc w:val="center"/>
        </w:trPr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3D" w:rsidRPr="00576512" w:rsidRDefault="00E1553D" w:rsidP="009C3B8A">
            <w:pPr>
              <w:pStyle w:val="a4"/>
              <w:snapToGrid w:val="0"/>
              <w:spacing w:beforeLines="100" w:before="312" w:line="360" w:lineRule="auto"/>
              <w:ind w:leftChars="-30" w:left="-2" w:hangingChars="19" w:hanging="61"/>
              <w:jc w:val="center"/>
              <w:rPr>
                <w:rFonts w:ascii="仿宋_GB2312" w:eastAsia="仿宋_GB2312" w:hAnsi="Times New Roman" w:hint="eastAsia"/>
                <w:b/>
                <w:sz w:val="32"/>
                <w:szCs w:val="32"/>
              </w:rPr>
            </w:pPr>
            <w:r w:rsidRPr="00576512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学校（双一流建设领导小组）审批意见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ind w:leftChars="-30" w:left="-2" w:hangingChars="19" w:hanging="61"/>
              <w:jc w:val="center"/>
              <w:rPr>
                <w:rFonts w:ascii="仿宋_GB2312" w:eastAsia="仿宋_GB2312" w:hAnsi="Times New Roman" w:hint="eastAsia"/>
                <w:sz w:val="28"/>
                <w:szCs w:val="32"/>
              </w:rPr>
            </w:pPr>
            <w:r w:rsidRPr="00576512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   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100" w:before="312" w:line="360" w:lineRule="auto"/>
              <w:ind w:leftChars="-30" w:left="-2" w:hangingChars="19" w:hanging="61"/>
              <w:rPr>
                <w:rFonts w:ascii="仿宋_GB2312" w:eastAsia="仿宋_GB2312" w:hAnsi="Times New Roman"/>
                <w:sz w:val="32"/>
                <w:szCs w:val="32"/>
              </w:rPr>
            </w:pPr>
            <w:r w:rsidRPr="00576512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校领导（签字）：           </w:t>
            </w:r>
            <w:r w:rsidRPr="00576512">
              <w:rPr>
                <w:rFonts w:ascii="仿宋_GB2312" w:eastAsia="仿宋_GB2312" w:hAnsi="Times New Roman"/>
                <w:sz w:val="32"/>
                <w:szCs w:val="32"/>
              </w:rPr>
              <w:t xml:space="preserve">   </w:t>
            </w:r>
            <w:r w:rsidRPr="00576512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  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50" w:before="156" w:line="360" w:lineRule="auto"/>
              <w:ind w:firstLineChars="250" w:firstLine="800"/>
              <w:rPr>
                <w:rFonts w:ascii="仿宋_GB2312" w:eastAsia="仿宋_GB2312" w:hAnsi="Times New Roman"/>
                <w:sz w:val="32"/>
                <w:szCs w:val="32"/>
              </w:rPr>
            </w:pPr>
            <w:r w:rsidRPr="00576512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</w:t>
            </w:r>
          </w:p>
          <w:p w:rsidR="00E1553D" w:rsidRPr="00576512" w:rsidRDefault="00E1553D" w:rsidP="009C3B8A">
            <w:pPr>
              <w:pStyle w:val="a4"/>
              <w:snapToGrid w:val="0"/>
              <w:spacing w:beforeLines="100" w:before="312" w:line="360" w:lineRule="auto"/>
              <w:ind w:leftChars="-30" w:left="-2" w:hangingChars="19" w:hanging="61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76512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                  年      月      日</w:t>
            </w:r>
          </w:p>
        </w:tc>
      </w:tr>
    </w:tbl>
    <w:p w:rsidR="00E1553D" w:rsidRPr="00576512" w:rsidRDefault="00E1553D" w:rsidP="00E1553D">
      <w:pPr>
        <w:spacing w:line="500" w:lineRule="exact"/>
        <w:jc w:val="left"/>
        <w:rPr>
          <w:rFonts w:hAnsi="宋体" w:hint="eastAsia"/>
          <w:sz w:val="32"/>
          <w:szCs w:val="32"/>
        </w:rPr>
      </w:pPr>
    </w:p>
    <w:p w:rsidR="00E924DB" w:rsidRPr="00E1553D" w:rsidRDefault="00E924DB">
      <w:bookmarkStart w:id="0" w:name="_GoBack"/>
      <w:bookmarkEnd w:id="0"/>
    </w:p>
    <w:sectPr w:rsidR="00E924DB" w:rsidRPr="00E1553D">
      <w:head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19" w:rsidRDefault="00E1553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19" w:rsidRDefault="00E1553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F0E8F"/>
    <w:multiLevelType w:val="multilevel"/>
    <w:tmpl w:val="666F0E8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EC4655"/>
    <w:multiLevelType w:val="multilevel"/>
    <w:tmpl w:val="69EC4655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3D"/>
    <w:rsid w:val="00E1553D"/>
    <w:rsid w:val="00E9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219DC-BDB3-48B4-8A2C-DC74CFD2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5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E1553D"/>
    <w:rPr>
      <w:sz w:val="18"/>
      <w:szCs w:val="18"/>
    </w:rPr>
  </w:style>
  <w:style w:type="character" w:customStyle="1" w:styleId="Char0">
    <w:name w:val="纯文本 Char"/>
    <w:link w:val="a4"/>
    <w:rsid w:val="00E1553D"/>
    <w:rPr>
      <w:rFonts w:ascii="宋体" w:hAnsi="Courier New"/>
      <w:lang w:val="en-US" w:eastAsia="zh-CN"/>
    </w:rPr>
  </w:style>
  <w:style w:type="paragraph" w:styleId="a4">
    <w:name w:val="Plain Text"/>
    <w:basedOn w:val="a"/>
    <w:link w:val="Char0"/>
    <w:rsid w:val="00E1553D"/>
    <w:rPr>
      <w:rFonts w:ascii="宋体" w:eastAsiaTheme="minorEastAsia" w:hAnsi="Courier New" w:cstheme="minorBidi"/>
      <w:szCs w:val="22"/>
      <w:lang w:val="en-US" w:eastAsia="zh-CN"/>
    </w:rPr>
  </w:style>
  <w:style w:type="character" w:customStyle="1" w:styleId="Char1">
    <w:name w:val="纯文本 Char1"/>
    <w:basedOn w:val="a0"/>
    <w:uiPriority w:val="99"/>
    <w:semiHidden/>
    <w:rsid w:val="00E1553D"/>
    <w:rPr>
      <w:rFonts w:ascii="宋体" w:eastAsia="宋体" w:hAnsi="Courier New" w:cs="Courier New"/>
      <w:szCs w:val="21"/>
    </w:rPr>
  </w:style>
  <w:style w:type="paragraph" w:styleId="a3">
    <w:name w:val="header"/>
    <w:basedOn w:val="a"/>
    <w:link w:val="Char"/>
    <w:rsid w:val="00E15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E1553D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E155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E155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</Words>
  <Characters>1750</Characters>
  <Application>Microsoft Office Word</Application>
  <DocSecurity>0</DocSecurity>
  <Lines>14</Lines>
  <Paragraphs>4</Paragraphs>
  <ScaleCrop>false</ScaleCrop>
  <Company>MicroWin10.com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2018-04-02T04:14:00Z</dcterms:created>
  <dcterms:modified xsi:type="dcterms:W3CDTF">2018-04-02T04:15:00Z</dcterms:modified>
</cp:coreProperties>
</file>