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_GBK" w:eastAsia="方正小标宋_GBK"/>
          <w:sz w:val="32"/>
          <w:szCs w:val="36"/>
        </w:rPr>
      </w:pPr>
      <w:r>
        <w:rPr>
          <w:rFonts w:hint="eastAsia" w:ascii="方正小标宋_GBK" w:eastAsia="方正小标宋_GBK"/>
          <w:sz w:val="32"/>
          <w:szCs w:val="36"/>
        </w:rPr>
        <w:t>附件</w:t>
      </w:r>
    </w:p>
    <w:p>
      <w:pPr>
        <w:jc w:val="center"/>
        <w:rPr>
          <w:rFonts w:hint="eastAsia" w:ascii="方正小标宋_GBK" w:eastAsia="方正小标宋_GBK"/>
          <w:sz w:val="32"/>
          <w:szCs w:val="36"/>
        </w:rPr>
      </w:pPr>
      <w:r>
        <w:rPr>
          <w:rFonts w:hint="eastAsia" w:ascii="方正小标宋_GBK" w:eastAsia="方正小标宋_GBK"/>
          <w:sz w:val="32"/>
          <w:szCs w:val="36"/>
        </w:rPr>
        <w:t>中国药科大学</w:t>
      </w:r>
      <w:r>
        <w:rPr>
          <w:rFonts w:hint="eastAsia" w:ascii="方正小标宋_GBK" w:eastAsia="方正小标宋_GBK"/>
          <w:sz w:val="32"/>
          <w:szCs w:val="36"/>
          <w:lang w:eastAsia="zh-CN"/>
        </w:rPr>
        <w:t>“</w:t>
      </w:r>
      <w:r>
        <w:rPr>
          <w:rFonts w:hint="eastAsia" w:ascii="方正小标宋_GBK" w:eastAsia="方正小标宋_GBK"/>
          <w:sz w:val="32"/>
          <w:szCs w:val="36"/>
          <w:lang w:val="en-US" w:eastAsia="zh-CN"/>
        </w:rPr>
        <w:t>学科厚度</w:t>
      </w:r>
      <w:r>
        <w:rPr>
          <w:rFonts w:hint="eastAsia" w:ascii="方正小标宋_GBK" w:eastAsia="方正小标宋_GBK"/>
          <w:sz w:val="32"/>
          <w:szCs w:val="36"/>
          <w:lang w:eastAsia="zh-CN"/>
        </w:rPr>
        <w:t>”</w:t>
      </w:r>
      <w:r>
        <w:rPr>
          <w:rFonts w:hint="eastAsia" w:ascii="方正小标宋_GBK" w:eastAsia="方正小标宋_GBK"/>
          <w:sz w:val="32"/>
          <w:szCs w:val="36"/>
          <w:lang w:val="en-US" w:eastAsia="zh-CN"/>
        </w:rPr>
        <w:t>专项</w:t>
      </w:r>
      <w:r>
        <w:rPr>
          <w:rFonts w:hint="eastAsia" w:ascii="方正小标宋_GBK" w:eastAsia="方正小标宋_GBK"/>
          <w:sz w:val="32"/>
          <w:szCs w:val="36"/>
        </w:rPr>
        <w:t>课题立项名单</w:t>
      </w:r>
    </w:p>
    <w:tbl>
      <w:tblPr>
        <w:tblStyle w:val="2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774"/>
        <w:gridCol w:w="3593"/>
        <w:gridCol w:w="813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75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24"/>
                <w:szCs w:val="24"/>
              </w:rPr>
            </w:pPr>
            <w:r>
              <w:rPr>
                <w:rFonts w:hint="eastAsia" w:ascii="方正小标宋_GBK" w:eastAsia="方正小标宋_GBK"/>
                <w:sz w:val="24"/>
                <w:szCs w:val="24"/>
              </w:rPr>
              <w:t>序号</w:t>
            </w:r>
          </w:p>
        </w:tc>
        <w:tc>
          <w:tcPr>
            <w:tcW w:w="177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_GBK" w:hAnsi="宋体" w:eastAsia="方正小标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color w:val="333333"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35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小标宋_GBK" w:hAnsi="宋体" w:eastAsia="方正小标宋_GBK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color w:val="333333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8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24"/>
                <w:szCs w:val="24"/>
              </w:rPr>
            </w:pPr>
            <w:r>
              <w:rPr>
                <w:rFonts w:hint="eastAsia" w:ascii="方正小标宋_GBK" w:eastAsia="方正小标宋_GBK"/>
                <w:sz w:val="24"/>
                <w:szCs w:val="24"/>
              </w:rPr>
              <w:t>类型</w:t>
            </w: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24"/>
                <w:szCs w:val="24"/>
              </w:rPr>
            </w:pPr>
            <w:r>
              <w:rPr>
                <w:rFonts w:hint="eastAsia" w:ascii="方正小标宋_GBK" w:eastAsia="方正小标宋_GBK"/>
                <w:sz w:val="24"/>
                <w:szCs w:val="24"/>
                <w:lang w:val="en-US" w:eastAsia="zh-CN"/>
              </w:rPr>
              <w:t>课题</w:t>
            </w:r>
            <w:bookmarkStart w:id="0" w:name="_GoBack"/>
            <w:bookmarkEnd w:id="0"/>
            <w:r>
              <w:rPr>
                <w:rFonts w:hint="eastAsia" w:ascii="方正小标宋_GBK" w:eastAsia="方正小标宋_GBK"/>
                <w:sz w:val="24"/>
                <w:szCs w:val="24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仿宋" w:eastAsia="方正仿宋_GBK" w:cs="Tahoma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ahoma"/>
                <w:kern w:val="0"/>
                <w:sz w:val="24"/>
                <w:szCs w:val="24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仿宋" w:eastAsia="方正仿宋_GBK" w:cs="Tahom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仿宋" w:eastAsia="方正仿宋_GBK" w:cs="Tahoma"/>
                <w:kern w:val="0"/>
                <w:sz w:val="24"/>
                <w:szCs w:val="24"/>
                <w:lang w:val="en-US" w:eastAsia="zh-CN"/>
              </w:rPr>
              <w:t>研究生院</w:t>
            </w:r>
          </w:p>
        </w:tc>
        <w:tc>
          <w:tcPr>
            <w:tcW w:w="3593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方正仿宋_GBK" w:hAnsi="微软雅黑" w:eastAsia="方正仿宋_GBK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方正仿宋_GBK" w:hAnsi="微软雅黑" w:eastAsia="方正仿宋_GBK"/>
                <w:kern w:val="0"/>
                <w:sz w:val="24"/>
                <w:szCs w:val="24"/>
                <w:lang w:val="en-US"/>
              </w:rPr>
              <w:t>“双一流”背景下我校学科</w:t>
            </w:r>
            <w:r>
              <w:rPr>
                <w:rFonts w:hint="eastAsia" w:ascii="方正仿宋_GBK" w:hAnsi="微软雅黑" w:eastAsia="方正仿宋_GBK"/>
                <w:kern w:val="0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default" w:ascii="方正仿宋_GBK" w:hAnsi="微软雅黑" w:eastAsia="方正仿宋_GBK"/>
                <w:kern w:val="0"/>
                <w:sz w:val="24"/>
                <w:szCs w:val="24"/>
                <w:lang w:val="en-US"/>
              </w:rPr>
              <w:t>结构与培养质量调查研究</w:t>
            </w:r>
          </w:p>
        </w:tc>
        <w:tc>
          <w:tcPr>
            <w:tcW w:w="81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课题</w:t>
            </w: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WT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KT202201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仿宋" w:eastAsia="方正仿宋_GBK" w:cs="Tahoma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ahoma"/>
                <w:kern w:val="0"/>
                <w:sz w:val="24"/>
                <w:szCs w:val="24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仿宋" w:eastAsia="方正仿宋_GBK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Tahoma"/>
                <w:kern w:val="0"/>
                <w:sz w:val="24"/>
                <w:szCs w:val="24"/>
                <w:lang w:val="en-US" w:eastAsia="zh-CN"/>
              </w:rPr>
              <w:t>人事处</w:t>
            </w:r>
          </w:p>
        </w:tc>
        <w:tc>
          <w:tcPr>
            <w:tcW w:w="35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微软雅黑" w:eastAsia="方正仿宋_GBK"/>
                <w:sz w:val="24"/>
                <w:szCs w:val="24"/>
                <w:lang w:val="en-US" w:eastAsia="zh-CN"/>
              </w:rPr>
              <w:t>“双一流”背景下我校学科师资队伍规模结构研究</w:t>
            </w:r>
          </w:p>
        </w:tc>
        <w:tc>
          <w:tcPr>
            <w:tcW w:w="81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课题</w:t>
            </w: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WT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KT202202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52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K" w:hAnsi="仿宋" w:eastAsia="方正仿宋_GBK" w:cs="Tahoma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" w:eastAsia="方正仿宋_GBK" w:cs="Tahoma"/>
                <w:kern w:val="0"/>
                <w:sz w:val="24"/>
                <w:szCs w:val="24"/>
              </w:rPr>
              <w:t>3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仿宋" w:eastAsia="方正仿宋_GBK" w:cs="Tahom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Tahoma"/>
                <w:kern w:val="0"/>
                <w:sz w:val="24"/>
                <w:szCs w:val="24"/>
                <w:lang w:val="en-US" w:eastAsia="zh-CN"/>
              </w:rPr>
              <w:t>科学技术处</w:t>
            </w:r>
          </w:p>
        </w:tc>
        <w:tc>
          <w:tcPr>
            <w:tcW w:w="359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default" w:ascii="方正仿宋_GBK" w:hAnsi="微软雅黑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微软雅黑" w:eastAsia="方正仿宋_GBK"/>
                <w:sz w:val="24"/>
                <w:szCs w:val="24"/>
                <w:lang w:val="en-US" w:eastAsia="zh-CN"/>
              </w:rPr>
              <w:t>“双一流”</w:t>
            </w:r>
            <w:r>
              <w:rPr>
                <w:rFonts w:hint="eastAsia" w:ascii="方正仿宋_GBK" w:hAnsi="微软雅黑" w:eastAsia="方正仿宋_GBK"/>
                <w:sz w:val="24"/>
                <w:szCs w:val="24"/>
                <w:lang w:val="en-US" w:eastAsia="zh-CN"/>
              </w:rPr>
              <w:t>背景</w:t>
            </w:r>
            <w:r>
              <w:rPr>
                <w:rFonts w:hint="default" w:ascii="方正仿宋_GBK" w:hAnsi="微软雅黑" w:eastAsia="方正仿宋_GBK"/>
                <w:sz w:val="24"/>
                <w:szCs w:val="24"/>
                <w:lang w:val="en-US" w:eastAsia="zh-CN"/>
              </w:rPr>
              <w:t>下我校学科科研实力评价研究</w:t>
            </w:r>
          </w:p>
        </w:tc>
        <w:tc>
          <w:tcPr>
            <w:tcW w:w="81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委托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课题</w:t>
            </w:r>
          </w:p>
        </w:tc>
        <w:tc>
          <w:tcPr>
            <w:tcW w:w="169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WT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KT202203</w:t>
            </w:r>
          </w:p>
        </w:tc>
      </w:tr>
    </w:tbl>
    <w:p>
      <w:pPr>
        <w:jc w:val="center"/>
        <w:rPr>
          <w:rFonts w:hint="eastAsia" w:ascii="方正小标宋_GBK" w:eastAsia="方正小标宋_GBK"/>
          <w:sz w:val="32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mIyOGMxMDg3MzRjOTE5Y2E1NWEyNjY5NjUzMmQifQ=="/>
  </w:docVars>
  <w:rsids>
    <w:rsidRoot w:val="00000000"/>
    <w:rsid w:val="09B66F81"/>
    <w:rsid w:val="14AB70BD"/>
    <w:rsid w:val="43351DEC"/>
    <w:rsid w:val="47331927"/>
    <w:rsid w:val="633E4D93"/>
    <w:rsid w:val="6A5A1997"/>
    <w:rsid w:val="6D176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185</Characters>
  <Lines>0</Lines>
  <Paragraphs>0</Paragraphs>
  <TotalTime>9</TotalTime>
  <ScaleCrop>false</ScaleCrop>
  <LinksUpToDate>false</LinksUpToDate>
  <CharactersWithSpaces>185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苌雅娴</cp:lastModifiedBy>
  <dcterms:modified xsi:type="dcterms:W3CDTF">2022-10-20T02:56:24Z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A731668382F5471396EBDDB256463942</vt:lpwstr>
  </property>
</Properties>
</file>