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1E68" w14:textId="77777777" w:rsidR="00917324" w:rsidRDefault="00917324" w:rsidP="00917324">
      <w:pPr>
        <w:spacing w:line="560" w:lineRule="exact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</w:rPr>
        <w:t>附件2</w:t>
      </w:r>
    </w:p>
    <w:p w14:paraId="62DA453F" w14:textId="77777777" w:rsidR="00917324" w:rsidRDefault="00917324" w:rsidP="00917324">
      <w:pPr>
        <w:spacing w:line="560" w:lineRule="exact"/>
        <w:jc w:val="center"/>
        <w:outlineLvl w:val="0"/>
        <w:rPr>
          <w:rFonts w:ascii="Times New Roman" w:eastAsia="方正小标宋简体" w:hAnsi="Times New Roman" w:cs="Times New Roman" w:hint="eastAsia"/>
          <w:sz w:val="38"/>
          <w:szCs w:val="38"/>
        </w:rPr>
      </w:pPr>
      <w:r>
        <w:rPr>
          <w:rFonts w:ascii="Times New Roman" w:eastAsia="方正小标宋简体" w:hAnsi="Times New Roman" w:cs="Times New Roman" w:hint="eastAsia"/>
          <w:sz w:val="38"/>
          <w:szCs w:val="38"/>
        </w:rPr>
        <w:t>优势学科方向及内涵简介（编写提纲）</w:t>
      </w:r>
    </w:p>
    <w:p w14:paraId="6A9F72BA" w14:textId="77777777" w:rsidR="00917324" w:rsidRDefault="00917324" w:rsidP="00917324">
      <w:pPr>
        <w:spacing w:line="560" w:lineRule="exact"/>
        <w:ind w:firstLineChars="500" w:firstLine="160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0201388B" w14:textId="77777777" w:rsidR="00917324" w:rsidRDefault="00917324" w:rsidP="00917324">
      <w:pPr>
        <w:spacing w:line="560" w:lineRule="exact"/>
        <w:ind w:firstLineChars="500" w:firstLine="1600"/>
        <w:rPr>
          <w:rFonts w:ascii="Times New Roman" w:eastAsia="方正仿宋简体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优势学科方向名称：</w:t>
      </w:r>
      <w:r>
        <w:rPr>
          <w:rFonts w:ascii="Times New Roman" w:eastAsia="黑体" w:hAnsi="Times New Roman" w:cs="Times New Roman"/>
          <w:bCs/>
          <w:sz w:val="32"/>
          <w:szCs w:val="32"/>
          <w:u w:val="single"/>
        </w:rPr>
        <w:t xml:space="preserve">                </w:t>
      </w:r>
    </w:p>
    <w:p w14:paraId="03E2E05A" w14:textId="77777777" w:rsidR="00917324" w:rsidRPr="00917324" w:rsidRDefault="00917324" w:rsidP="00917324">
      <w:pPr>
        <w:pStyle w:val="a0"/>
        <w:ind w:firstLineChars="500" w:firstLine="1600"/>
        <w:rPr>
          <w:rFonts w:ascii="Times New Roman" w:eastAsia="黑体" w:hAnsi="Times New Roman" w:cs="Times New Roman"/>
          <w:bCs/>
          <w:sz w:val="32"/>
          <w:szCs w:val="32"/>
        </w:rPr>
      </w:pP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所属学科：</w:t>
      </w:r>
    </w:p>
    <w:p w14:paraId="31C5847C" w14:textId="77777777" w:rsidR="00917324" w:rsidRPr="00917324" w:rsidRDefault="00917324" w:rsidP="00917324">
      <w:pPr>
        <w:pStyle w:val="a0"/>
        <w:ind w:firstLineChars="900" w:firstLine="2880"/>
        <w:rPr>
          <w:rFonts w:ascii="Times New Roman" w:eastAsia="黑体" w:hAnsi="Times New Roman" w:cs="Times New Roman"/>
          <w:bCs/>
          <w:sz w:val="32"/>
          <w:szCs w:val="32"/>
        </w:rPr>
      </w:pP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一级学科</w:t>
      </w:r>
      <w:r w:rsidRPr="00917324">
        <w:rPr>
          <w:rFonts w:ascii="Times New Roman" w:eastAsia="黑体" w:hAnsi="Times New Roman" w:cs="Times New Roman"/>
          <w:bCs/>
          <w:sz w:val="32"/>
          <w:szCs w:val="32"/>
          <w:u w:val="single"/>
        </w:rPr>
        <w:t xml:space="preserve">          </w:t>
      </w:r>
    </w:p>
    <w:p w14:paraId="017864D4" w14:textId="77777777" w:rsidR="00917324" w:rsidRPr="00917324" w:rsidRDefault="00917324" w:rsidP="00917324">
      <w:pPr>
        <w:pStyle w:val="a0"/>
        <w:ind w:firstLineChars="900" w:firstLine="2880"/>
        <w:rPr>
          <w:rFonts w:ascii="Times New Roman" w:eastAsia="黑体" w:hAnsi="Times New Roman" w:cs="Times New Roman"/>
          <w:bCs/>
          <w:sz w:val="32"/>
          <w:szCs w:val="32"/>
        </w:rPr>
      </w:pP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二级学科</w:t>
      </w:r>
      <w:r w:rsidRPr="00917324">
        <w:rPr>
          <w:rFonts w:ascii="Times New Roman" w:eastAsia="黑体" w:hAnsi="Times New Roman" w:cs="Times New Roman"/>
          <w:bCs/>
          <w:sz w:val="32"/>
          <w:szCs w:val="32"/>
          <w:u w:val="single"/>
        </w:rPr>
        <w:t xml:space="preserve">          </w:t>
      </w:r>
    </w:p>
    <w:p w14:paraId="02C0D0CE" w14:textId="77777777" w:rsidR="00917324" w:rsidRDefault="00917324" w:rsidP="00917324">
      <w:pPr>
        <w:pStyle w:val="a0"/>
        <w:jc w:val="center"/>
        <w:rPr>
          <w:rFonts w:ascii="Times New Roman" w:eastAsia="方正仿宋简体" w:hAnsi="Times New Roman" w:cs="Times New Roman"/>
          <w:bCs/>
          <w:u w:val="single"/>
        </w:rPr>
      </w:pPr>
    </w:p>
    <w:p w14:paraId="3A171803" w14:textId="77777777" w:rsidR="00917324" w:rsidRPr="00917324" w:rsidRDefault="00917324" w:rsidP="00917324">
      <w:pPr>
        <w:pStyle w:val="a0"/>
        <w:numPr>
          <w:ilvl w:val="0"/>
          <w:numId w:val="1"/>
        </w:numPr>
        <w:spacing w:after="0"/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学科方向内涵（</w:t>
      </w:r>
      <w:r w:rsidRPr="00917324">
        <w:rPr>
          <w:rFonts w:ascii="Times New Roman" w:eastAsia="黑体" w:hAnsi="Times New Roman" w:cs="Times New Roman"/>
          <w:bCs/>
          <w:sz w:val="32"/>
          <w:szCs w:val="32"/>
        </w:rPr>
        <w:t>100-200</w:t>
      </w: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字）</w:t>
      </w:r>
    </w:p>
    <w:p w14:paraId="2300F605" w14:textId="77777777" w:rsidR="00917324" w:rsidRDefault="00917324" w:rsidP="00917324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【简要介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sz w:val="32"/>
          <w:szCs w:val="32"/>
        </w:rPr>
        <w:t>绍本学科方向的内涵、理论和方法，主要研究方向和研究内容等。】</w:t>
      </w:r>
    </w:p>
    <w:p w14:paraId="76EAD2DD" w14:textId="77777777" w:rsidR="00917324" w:rsidRPr="00917324" w:rsidRDefault="00917324" w:rsidP="00917324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17324">
        <w:rPr>
          <w:rFonts w:ascii="Times New Roman" w:eastAsia="黑体" w:hAnsi="Times New Roman" w:cs="Times New Roman"/>
          <w:bCs/>
          <w:sz w:val="32"/>
          <w:szCs w:val="32"/>
        </w:rPr>
        <w:t>2.</w:t>
      </w: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代表教师（不超过</w:t>
      </w:r>
      <w:r w:rsidRPr="00917324">
        <w:rPr>
          <w:rFonts w:ascii="Times New Roman" w:eastAsia="黑体" w:hAnsi="Times New Roman" w:cs="Times New Roman"/>
          <w:bCs/>
          <w:sz w:val="32"/>
          <w:szCs w:val="32"/>
        </w:rPr>
        <w:t>5</w:t>
      </w:r>
      <w:r w:rsidRPr="00917324">
        <w:rPr>
          <w:rFonts w:ascii="Times New Roman" w:eastAsia="黑体" w:hAnsi="Times New Roman" w:cs="Times New Roman" w:hint="eastAsia"/>
          <w:bCs/>
          <w:sz w:val="32"/>
          <w:szCs w:val="32"/>
        </w:rPr>
        <w:t>人）</w:t>
      </w:r>
    </w:p>
    <w:p w14:paraId="29A85934" w14:textId="77777777" w:rsidR="00917324" w:rsidRDefault="00917324" w:rsidP="00917324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【列举本院该学科方向下代表教师的年龄、职称、最终学位信息（学位类型、所属学科专业及毕业院校）、近五年获得的不超过</w:t>
      </w:r>
      <w:r>
        <w:rPr>
          <w:rFonts w:ascii="Times New Roman" w:eastAsia="楷体_GB2312" w:hAnsi="Times New Roman" w:cs="Times New Roman"/>
          <w:sz w:val="32"/>
          <w:szCs w:val="32"/>
        </w:rPr>
        <w:t>5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项代表性成果或奖励。】</w:t>
      </w:r>
    </w:p>
    <w:p w14:paraId="3A72EF8A" w14:textId="77777777" w:rsidR="00917324" w:rsidRDefault="00917324" w:rsidP="00917324">
      <w:pPr>
        <w:tabs>
          <w:tab w:val="left" w:pos="1418"/>
        </w:tabs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3.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学科方向实力对比分析</w:t>
      </w:r>
    </w:p>
    <w:p w14:paraId="665C5E31" w14:textId="77777777" w:rsidR="00917324" w:rsidRDefault="00917324" w:rsidP="00917324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【列举国内在该领域方向处于引领地位的高校</w:t>
      </w:r>
      <w:r>
        <w:rPr>
          <w:rFonts w:ascii="Times New Roman" w:eastAsia="楷体_GB2312" w:hAnsi="Times New Roman" w:cs="Times New Roman"/>
          <w:sz w:val="32"/>
          <w:szCs w:val="32"/>
        </w:rPr>
        <w:t>/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科研院所名称、科研团队领军人员。简要描述我校与之对比的优势和劣势。将该学科方向培育成学科高峰的对策建议。】</w:t>
      </w:r>
    </w:p>
    <w:p w14:paraId="67C14656" w14:textId="77777777" w:rsidR="00B327B4" w:rsidRDefault="00B327B4"/>
    <w:sectPr w:rsidR="00B3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917A4"/>
    <w:multiLevelType w:val="singleLevel"/>
    <w:tmpl w:val="513917A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B4"/>
    <w:rsid w:val="00917324"/>
    <w:rsid w:val="00B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139E3-5E39-412B-B828-D25556DF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91732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917324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1732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苌雅娴</dc:creator>
  <cp:keywords/>
  <dc:description/>
  <cp:lastModifiedBy>苌雅娴</cp:lastModifiedBy>
  <cp:revision>2</cp:revision>
  <dcterms:created xsi:type="dcterms:W3CDTF">2022-12-16T07:56:00Z</dcterms:created>
  <dcterms:modified xsi:type="dcterms:W3CDTF">2022-12-16T07:57:00Z</dcterms:modified>
</cp:coreProperties>
</file>